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  </w:t>
      </w:r>
      <w:r w:rsidRPr="00846059">
        <w:rPr>
          <w:b/>
          <w:bCs/>
          <w:sz w:val="28"/>
          <w:szCs w:val="28"/>
        </w:rPr>
        <w:t xml:space="preserve">Муниципальная программа «Развитие малого и среднего </w:t>
      </w:r>
    </w:p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 xml:space="preserve">предпринимательства, агропромышленного комплекса и рынков сельскохозяйственной продукции, сырья и продовольствия </w:t>
      </w:r>
    </w:p>
    <w:p w:rsidR="00FC1ED9" w:rsidRPr="00BB66B9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>в</w:t>
      </w:r>
      <w:r w:rsidR="00E16296">
        <w:rPr>
          <w:b/>
          <w:bCs/>
          <w:sz w:val="28"/>
          <w:szCs w:val="28"/>
        </w:rPr>
        <w:t xml:space="preserve"> </w:t>
      </w:r>
      <w:r w:rsidRPr="00846059">
        <w:rPr>
          <w:b/>
          <w:bCs/>
          <w:sz w:val="28"/>
          <w:szCs w:val="28"/>
        </w:rPr>
        <w:t>Нижневартовском районе»</w:t>
      </w:r>
    </w:p>
    <w:p w:rsidR="00846059" w:rsidRPr="00846059" w:rsidRDefault="00846059" w:rsidP="00846059">
      <w:pPr>
        <w:ind w:firstLine="540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Утвержденная бюджетная роспись расходов по муниципальной программе на 01.0</w:t>
      </w:r>
      <w:r w:rsidR="00F32062">
        <w:rPr>
          <w:sz w:val="28"/>
          <w:szCs w:val="28"/>
        </w:rPr>
        <w:t>1.20</w:t>
      </w:r>
      <w:r w:rsidR="00A23745">
        <w:rPr>
          <w:sz w:val="28"/>
          <w:szCs w:val="28"/>
        </w:rPr>
        <w:t>2</w:t>
      </w:r>
      <w:r w:rsidR="00024076">
        <w:rPr>
          <w:sz w:val="28"/>
          <w:szCs w:val="28"/>
        </w:rPr>
        <w:t>1</w:t>
      </w:r>
      <w:r w:rsidRPr="00846059">
        <w:rPr>
          <w:sz w:val="28"/>
          <w:szCs w:val="28"/>
        </w:rPr>
        <w:t xml:space="preserve"> год составила </w:t>
      </w:r>
      <w:r w:rsidR="00FE3440">
        <w:rPr>
          <w:sz w:val="28"/>
          <w:szCs w:val="28"/>
        </w:rPr>
        <w:t>74 222,9</w:t>
      </w:r>
      <w:r w:rsidRPr="00846059">
        <w:rPr>
          <w:sz w:val="28"/>
          <w:szCs w:val="28"/>
        </w:rPr>
        <w:t xml:space="preserve"> тыс. рублей</w:t>
      </w:r>
      <w:r w:rsidR="00B4613C">
        <w:rPr>
          <w:sz w:val="28"/>
          <w:szCs w:val="28"/>
        </w:rPr>
        <w:t xml:space="preserve">, </w:t>
      </w:r>
      <w:r w:rsidR="00B4613C" w:rsidRPr="00B4613C">
        <w:rPr>
          <w:sz w:val="28"/>
          <w:szCs w:val="28"/>
        </w:rPr>
        <w:t xml:space="preserve">в том числе из бюджета округа – </w:t>
      </w:r>
      <w:r w:rsidR="00B4613C">
        <w:rPr>
          <w:sz w:val="28"/>
          <w:szCs w:val="28"/>
        </w:rPr>
        <w:t>56 074,6</w:t>
      </w:r>
      <w:r w:rsidR="00B4613C" w:rsidRPr="00B4613C">
        <w:rPr>
          <w:sz w:val="28"/>
          <w:szCs w:val="28"/>
        </w:rPr>
        <w:t xml:space="preserve"> тыс. руб., из местного бюджета – </w:t>
      </w:r>
      <w:r w:rsidR="00B4613C">
        <w:rPr>
          <w:sz w:val="28"/>
          <w:szCs w:val="28"/>
        </w:rPr>
        <w:t>18 148,3</w:t>
      </w:r>
      <w:r w:rsidR="00B4613C" w:rsidRPr="00B4613C">
        <w:rPr>
          <w:sz w:val="28"/>
          <w:szCs w:val="28"/>
        </w:rPr>
        <w:t xml:space="preserve"> тыс. руб.</w:t>
      </w:r>
      <w:r w:rsidRPr="00846059">
        <w:rPr>
          <w:sz w:val="28"/>
          <w:szCs w:val="28"/>
        </w:rPr>
        <w:t xml:space="preserve"> </w:t>
      </w:r>
    </w:p>
    <w:p w:rsidR="00846059" w:rsidRPr="00846059" w:rsidRDefault="00846059" w:rsidP="00846059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В отчетном периоде в сводную бюджетную роспись по муниципальной программе </w:t>
      </w:r>
      <w:r w:rsidR="00FE3440">
        <w:rPr>
          <w:sz w:val="28"/>
          <w:szCs w:val="28"/>
        </w:rPr>
        <w:t>изменения не вносились.</w:t>
      </w:r>
    </w:p>
    <w:p w:rsidR="00FC1ED9" w:rsidRPr="004A3E40" w:rsidRDefault="00FC1ED9" w:rsidP="00FC1ED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846059" w:rsidRPr="00846059">
        <w:rPr>
          <w:sz w:val="28"/>
          <w:szCs w:val="28"/>
        </w:rPr>
        <w:t xml:space="preserve">1 </w:t>
      </w:r>
      <w:r w:rsidR="001B4BBD">
        <w:rPr>
          <w:sz w:val="28"/>
          <w:szCs w:val="28"/>
        </w:rPr>
        <w:t>квартал</w:t>
      </w:r>
      <w:r w:rsidR="00846059" w:rsidRPr="00846059">
        <w:rPr>
          <w:sz w:val="28"/>
          <w:szCs w:val="28"/>
        </w:rPr>
        <w:t xml:space="preserve"> 20</w:t>
      </w:r>
      <w:r w:rsidR="001E7BF9">
        <w:rPr>
          <w:sz w:val="28"/>
          <w:szCs w:val="28"/>
        </w:rPr>
        <w:t>2</w:t>
      </w:r>
      <w:r w:rsidR="00FE3440">
        <w:rPr>
          <w:sz w:val="28"/>
          <w:szCs w:val="28"/>
        </w:rPr>
        <w:t>1</w:t>
      </w:r>
      <w:r w:rsidR="00846059"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FE3440">
        <w:rPr>
          <w:sz w:val="28"/>
          <w:szCs w:val="28"/>
        </w:rPr>
        <w:t>13 389,8</w:t>
      </w:r>
      <w:r w:rsidR="001D5506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FE3440">
        <w:rPr>
          <w:sz w:val="28"/>
          <w:szCs w:val="28"/>
        </w:rPr>
        <w:t>18</w:t>
      </w:r>
      <w:r w:rsidRPr="004A3E40">
        <w:rPr>
          <w:sz w:val="28"/>
          <w:szCs w:val="28"/>
        </w:rPr>
        <w:t>% к уточненному плану года.</w:t>
      </w:r>
    </w:p>
    <w:p w:rsidR="00FC1ED9" w:rsidRPr="004A3E40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both"/>
        <w:rPr>
          <w:sz w:val="28"/>
          <w:szCs w:val="28"/>
        </w:rPr>
      </w:pPr>
    </w:p>
    <w:p w:rsidR="00FC1ED9" w:rsidRPr="00846059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>Исполнение</w:t>
      </w:r>
      <w:r w:rsidR="0057193E">
        <w:rPr>
          <w:b/>
          <w:sz w:val="28"/>
          <w:szCs w:val="28"/>
        </w:rPr>
        <w:t xml:space="preserve"> за </w:t>
      </w:r>
      <w:r w:rsidR="00846059" w:rsidRPr="00846059">
        <w:rPr>
          <w:b/>
          <w:sz w:val="28"/>
          <w:szCs w:val="28"/>
        </w:rPr>
        <w:t xml:space="preserve">1 </w:t>
      </w:r>
      <w:r w:rsidR="001B4BBD">
        <w:rPr>
          <w:b/>
          <w:sz w:val="28"/>
          <w:szCs w:val="28"/>
        </w:rPr>
        <w:t>квартал</w:t>
      </w:r>
      <w:r w:rsidR="00DF7B4F">
        <w:rPr>
          <w:b/>
          <w:sz w:val="28"/>
          <w:szCs w:val="28"/>
        </w:rPr>
        <w:t xml:space="preserve"> 202</w:t>
      </w:r>
      <w:r w:rsidR="00FE3440">
        <w:rPr>
          <w:b/>
          <w:sz w:val="28"/>
          <w:szCs w:val="28"/>
        </w:rPr>
        <w:t>1</w:t>
      </w:r>
      <w:r w:rsidR="00846059" w:rsidRPr="00846059">
        <w:rPr>
          <w:b/>
          <w:sz w:val="28"/>
          <w:szCs w:val="28"/>
        </w:rPr>
        <w:t xml:space="preserve"> года</w:t>
      </w:r>
      <w:r w:rsidR="00846059">
        <w:rPr>
          <w:b/>
          <w:sz w:val="28"/>
          <w:szCs w:val="28"/>
        </w:rPr>
        <w:t>.</w:t>
      </w:r>
    </w:p>
    <w:p w:rsidR="00B33E60" w:rsidRPr="004A3E40" w:rsidRDefault="00B33E60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992"/>
      </w:tblGrid>
      <w:tr w:rsidR="00FC1ED9" w:rsidRPr="00FE1BF8" w:rsidTr="007666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FC1ED9" w:rsidRPr="00FE1BF8" w:rsidTr="00CE0623">
        <w:trPr>
          <w:trHeight w:val="6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3F330C">
              <w:rPr>
                <w:b/>
                <w:bCs/>
              </w:rPr>
              <w:t xml:space="preserve"> 1</w:t>
            </w:r>
            <w:r w:rsidR="00190B19">
              <w:rPr>
                <w:b/>
                <w:bCs/>
              </w:rPr>
              <w:t xml:space="preserve"> </w:t>
            </w:r>
            <w:r w:rsidR="00FC1ED9" w:rsidRPr="00C64C95">
              <w:rPr>
                <w:b/>
                <w:bCs/>
              </w:rPr>
              <w:t>«Развитие малого и среднего предпринимательства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FE3440" w:rsidP="00BB3913">
            <w:pPr>
              <w:jc w:val="center"/>
              <w:rPr>
                <w:b/>
              </w:rPr>
            </w:pPr>
            <w:r w:rsidRPr="00FE3440">
              <w:rPr>
                <w:b/>
              </w:rPr>
              <w:t>4 724,7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FE3440" w:rsidP="00FE3440">
            <w:pPr>
              <w:jc w:val="center"/>
              <w:rPr>
                <w:b/>
              </w:rPr>
            </w:pPr>
            <w:r>
              <w:rPr>
                <w:b/>
              </w:rPr>
              <w:t>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FE3440" w:rsidP="00853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4,9</w:t>
            </w:r>
          </w:p>
        </w:tc>
      </w:tr>
      <w:tr w:rsidR="00FC1ED9" w:rsidRPr="00FE1BF8" w:rsidTr="00CE0623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496698" w:rsidP="00496698">
            <w:pPr>
              <w:jc w:val="center"/>
            </w:pPr>
            <w:r>
              <w:t xml:space="preserve">местный </w:t>
            </w:r>
            <w:r w:rsidR="00FC1ED9"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FE3440" w:rsidP="00BB3913">
            <w:pPr>
              <w:jc w:val="center"/>
            </w:pPr>
            <w:r w:rsidRPr="00FE3440">
              <w:t>2 627,3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FE3440" w:rsidP="00FE3440">
            <w:pPr>
              <w:jc w:val="center"/>
            </w:pPr>
            <w:r>
              <w:t>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FE3440" w:rsidP="008D4E70">
            <w:pPr>
              <w:jc w:val="center"/>
              <w:rPr>
                <w:bCs/>
              </w:rPr>
            </w:pPr>
            <w:r>
              <w:rPr>
                <w:bCs/>
              </w:rPr>
              <w:t>8,8</w:t>
            </w:r>
          </w:p>
        </w:tc>
      </w:tr>
      <w:tr w:rsidR="00FC1ED9" w:rsidRPr="00FE1BF8" w:rsidTr="00CE0623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FC1ED9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FE3440" w:rsidP="00BB3913">
            <w:pPr>
              <w:jc w:val="center"/>
            </w:pPr>
            <w:r w:rsidRPr="00FE3440">
              <w:t>2 097,4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FE3440" w:rsidP="008D4E7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FE3440" w:rsidP="008D4E7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C1ED9" w:rsidRPr="00C360BB" w:rsidTr="00CE0623">
        <w:trPr>
          <w:trHeight w:val="9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FE3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="003F330C">
              <w:rPr>
                <w:b/>
                <w:bCs/>
              </w:rPr>
              <w:t xml:space="preserve">2 </w:t>
            </w:r>
            <w:r w:rsidR="00FC1ED9" w:rsidRPr="00C64C95">
              <w:rPr>
                <w:b/>
                <w:bCs/>
              </w:rPr>
              <w:t>«Развитие агропромышленного комплекса и рынков сельскохозяйственной продукции, сырья и продовольствия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BE085E" w:rsidRDefault="00BE085E" w:rsidP="00BB3913">
            <w:pPr>
              <w:jc w:val="center"/>
              <w:rPr>
                <w:b/>
              </w:rPr>
            </w:pPr>
            <w:r w:rsidRPr="00BE085E">
              <w:rPr>
                <w:b/>
              </w:rPr>
              <w:t>69 478,2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BE085E" w:rsidP="00167F29">
            <w:pPr>
              <w:jc w:val="center"/>
              <w:rPr>
                <w:b/>
              </w:rPr>
            </w:pPr>
            <w:r>
              <w:rPr>
                <w:b/>
              </w:rPr>
              <w:t>13 139,2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BE085E" w:rsidP="0016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18,9</w:t>
            </w:r>
          </w:p>
        </w:tc>
      </w:tr>
      <w:tr w:rsidR="00FC1ED9" w:rsidRPr="00FE1BF8" w:rsidTr="00CE0623">
        <w:trPr>
          <w:trHeight w:val="3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B4613C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  <w:r w:rsidR="00FC1ED9" w:rsidRPr="00FE1BF8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BE085E" w:rsidRDefault="00BE085E" w:rsidP="00BB3913">
            <w:pPr>
              <w:jc w:val="center"/>
            </w:pPr>
            <w:r w:rsidRPr="00BE085E">
              <w:t>15 501,0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FE3440" w:rsidP="00853B86">
            <w:pPr>
              <w:jc w:val="center"/>
            </w:pPr>
            <w:r>
              <w:t>3</w:t>
            </w:r>
            <w:r w:rsidR="00BE085E">
              <w:t xml:space="preserve"> </w:t>
            </w:r>
            <w: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C3" w:rsidRPr="00C360BB" w:rsidRDefault="00BE085E" w:rsidP="00BB3913">
            <w:pPr>
              <w:jc w:val="center"/>
              <w:rPr>
                <w:bCs/>
              </w:rPr>
            </w:pPr>
            <w:r>
              <w:rPr>
                <w:bCs/>
              </w:rPr>
              <w:t>21,3</w:t>
            </w:r>
          </w:p>
        </w:tc>
      </w:tr>
      <w:tr w:rsidR="00FC1ED9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687EC2" w:rsidRDefault="00FC1ED9" w:rsidP="00554171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BE085E" w:rsidRDefault="00BE085E" w:rsidP="00BB3913">
            <w:pPr>
              <w:jc w:val="center"/>
            </w:pPr>
            <w:r w:rsidRPr="00BE085E">
              <w:t>53 977,2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FE3440" w:rsidP="00BB3913">
            <w:pPr>
              <w:jc w:val="center"/>
            </w:pPr>
            <w:r>
              <w:t>9 839,2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BE085E" w:rsidP="00BB3913">
            <w:pPr>
              <w:jc w:val="center"/>
              <w:rPr>
                <w:bCs/>
              </w:rPr>
            </w:pPr>
            <w:r>
              <w:rPr>
                <w:bCs/>
              </w:rPr>
              <w:t>18,2</w:t>
            </w:r>
          </w:p>
        </w:tc>
      </w:tr>
      <w:tr w:rsidR="004118F7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F7" w:rsidRPr="00687EC2" w:rsidRDefault="0060241F" w:rsidP="0058241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>Защита прав потребителей в Нижневартовском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FE3440" w:rsidRDefault="0094509B" w:rsidP="00BB3913">
            <w:pPr>
              <w:jc w:val="center"/>
              <w:rPr>
                <w:b/>
              </w:rPr>
            </w:pPr>
            <w:r w:rsidRPr="00FE3440">
              <w:rPr>
                <w:b/>
              </w:rPr>
              <w:t>20</w:t>
            </w:r>
            <w:r w:rsidR="00582418" w:rsidRPr="00FE3440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FE3440" w:rsidP="00BB3913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  <w:bCs/>
              </w:rPr>
            </w:pPr>
            <w:r w:rsidRPr="00AF2B88">
              <w:rPr>
                <w:b/>
                <w:bCs/>
              </w:rPr>
              <w:t>100,0</w:t>
            </w:r>
          </w:p>
        </w:tc>
      </w:tr>
      <w:tr w:rsidR="0060241F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1F" w:rsidRPr="00687EC2" w:rsidRDefault="00B4613C" w:rsidP="00554171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Pr="00FE3440" w:rsidRDefault="0094509B" w:rsidP="00BB3913">
            <w:pPr>
              <w:jc w:val="center"/>
            </w:pPr>
            <w:r w:rsidRPr="00FE3440">
              <w:t>20</w:t>
            </w:r>
            <w:r w:rsidR="00582418" w:rsidRPr="00FE3440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FE3440" w:rsidP="00BB391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 xml:space="preserve">Всего по программе, в </w:t>
            </w:r>
            <w:proofErr w:type="spellStart"/>
            <w:r w:rsidRPr="00FE1BF8">
              <w:rPr>
                <w:b/>
                <w:bCs/>
              </w:rPr>
              <w:t>т.ч</w:t>
            </w:r>
            <w:proofErr w:type="spellEnd"/>
            <w:r w:rsidRPr="00FE1BF8">
              <w:rPr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BE085E" w:rsidRDefault="00BE085E" w:rsidP="00BB3913">
            <w:pPr>
              <w:jc w:val="center"/>
              <w:rPr>
                <w:b/>
              </w:rPr>
            </w:pPr>
            <w:r w:rsidRPr="00BE085E">
              <w:rPr>
                <w:b/>
              </w:rPr>
              <w:t>74 222,9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E085E" w:rsidP="00C66104">
            <w:pPr>
              <w:jc w:val="center"/>
              <w:rPr>
                <w:b/>
              </w:rPr>
            </w:pPr>
            <w:r>
              <w:rPr>
                <w:b/>
              </w:rPr>
              <w:t>13 389,8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E085E" w:rsidP="00543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 w:rsidR="003F330C" w:rsidRPr="00FE1BF8"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BE085E" w:rsidRDefault="00BE085E" w:rsidP="007666DE">
            <w:pPr>
              <w:jc w:val="center"/>
            </w:pPr>
            <w:r w:rsidRPr="00BE085E">
              <w:t>18 148,3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E085E" w:rsidP="0060760E">
            <w:pPr>
              <w:jc w:val="center"/>
            </w:pPr>
            <w:r>
              <w:t>3 550,6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E085E" w:rsidP="0060760E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E085E" w:rsidP="00BB3913">
            <w:pPr>
              <w:jc w:val="center"/>
            </w:pPr>
            <w:r>
              <w:t>56 074,6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BE085E" w:rsidP="00C8717D">
            <w:pPr>
              <w:jc w:val="center"/>
            </w:pPr>
            <w:r>
              <w:t>9 839,2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BE085E" w:rsidP="00BB3913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B4613C" w:rsidP="00F83FB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1</w:t>
      </w:r>
      <w:r w:rsidR="008F2F12">
        <w:rPr>
          <w:b/>
          <w:bCs/>
          <w:sz w:val="28"/>
          <w:szCs w:val="28"/>
        </w:rPr>
        <w:t xml:space="preserve"> </w:t>
      </w:r>
      <w:r w:rsidR="00F83FB0" w:rsidRPr="004D2C8C">
        <w:rPr>
          <w:b/>
          <w:bCs/>
          <w:sz w:val="28"/>
          <w:szCs w:val="28"/>
        </w:rPr>
        <w:t>«Развитие малого и среднего предпринимательства в Нижневартовском районе»</w:t>
      </w:r>
    </w:p>
    <w:p w:rsidR="00F83FB0" w:rsidRPr="004D2C8C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677CD7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</w:t>
      </w:r>
      <w:r w:rsidR="00BE085E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>бюджетная роспи</w:t>
      </w:r>
      <w:r w:rsidR="00F83FB0">
        <w:rPr>
          <w:sz w:val="28"/>
          <w:szCs w:val="28"/>
        </w:rPr>
        <w:t xml:space="preserve">сь расходов по </w:t>
      </w:r>
      <w:r w:rsidR="00E61EA8">
        <w:rPr>
          <w:sz w:val="28"/>
          <w:szCs w:val="28"/>
        </w:rPr>
        <w:t>под</w:t>
      </w:r>
      <w:r w:rsidR="00F83FB0">
        <w:rPr>
          <w:sz w:val="28"/>
          <w:szCs w:val="28"/>
        </w:rPr>
        <w:t>программе</w:t>
      </w:r>
      <w:r w:rsidR="00EB03B0">
        <w:rPr>
          <w:sz w:val="28"/>
          <w:szCs w:val="28"/>
        </w:rPr>
        <w:t xml:space="preserve"> 1</w:t>
      </w:r>
      <w:r w:rsidR="00F83FB0">
        <w:rPr>
          <w:sz w:val="28"/>
          <w:szCs w:val="28"/>
        </w:rPr>
        <w:t xml:space="preserve"> на </w:t>
      </w:r>
      <w:r w:rsidR="00B952F1">
        <w:rPr>
          <w:sz w:val="28"/>
          <w:szCs w:val="28"/>
        </w:rPr>
        <w:t>01.0</w:t>
      </w:r>
      <w:r w:rsidR="00215986">
        <w:rPr>
          <w:sz w:val="28"/>
          <w:szCs w:val="28"/>
        </w:rPr>
        <w:t>1</w:t>
      </w:r>
      <w:r w:rsidR="00C919D8">
        <w:rPr>
          <w:sz w:val="28"/>
          <w:szCs w:val="28"/>
        </w:rPr>
        <w:t>.20</w:t>
      </w:r>
      <w:r w:rsidR="00CA6574">
        <w:rPr>
          <w:sz w:val="28"/>
          <w:szCs w:val="28"/>
        </w:rPr>
        <w:t>2</w:t>
      </w:r>
      <w:r w:rsidR="00BE085E">
        <w:rPr>
          <w:sz w:val="28"/>
          <w:szCs w:val="28"/>
        </w:rPr>
        <w:t>1</w:t>
      </w:r>
      <w:r w:rsidR="00F83FB0" w:rsidRPr="004D2C8C">
        <w:rPr>
          <w:sz w:val="28"/>
          <w:szCs w:val="28"/>
        </w:rPr>
        <w:t xml:space="preserve"> года составила </w:t>
      </w:r>
      <w:r w:rsidR="00BE085E" w:rsidRPr="00BE085E">
        <w:rPr>
          <w:sz w:val="28"/>
          <w:szCs w:val="28"/>
        </w:rPr>
        <w:t>4 724,7</w:t>
      </w:r>
      <w:r w:rsidR="00BE085E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>тыс. рублей</w:t>
      </w:r>
      <w:r w:rsidR="00B4613C">
        <w:rPr>
          <w:sz w:val="28"/>
          <w:szCs w:val="28"/>
        </w:rPr>
        <w:t>,</w:t>
      </w:r>
      <w:r w:rsidR="00B4613C" w:rsidRPr="00B4613C">
        <w:rPr>
          <w:sz w:val="28"/>
          <w:szCs w:val="28"/>
        </w:rPr>
        <w:t xml:space="preserve"> в том числе из бюджета округа – </w:t>
      </w:r>
      <w:r w:rsidR="00B4613C">
        <w:rPr>
          <w:sz w:val="28"/>
          <w:szCs w:val="28"/>
        </w:rPr>
        <w:t>2 097,4</w:t>
      </w:r>
      <w:r w:rsidR="00B4613C" w:rsidRPr="00B4613C">
        <w:rPr>
          <w:sz w:val="28"/>
          <w:szCs w:val="28"/>
        </w:rPr>
        <w:t xml:space="preserve"> тыс. руб., из местного бюджета – </w:t>
      </w:r>
      <w:r w:rsidR="00B4613C">
        <w:rPr>
          <w:sz w:val="28"/>
          <w:szCs w:val="28"/>
        </w:rPr>
        <w:t>2 627,3</w:t>
      </w:r>
      <w:r w:rsidR="00B4613C" w:rsidRPr="00B4613C">
        <w:rPr>
          <w:sz w:val="28"/>
          <w:szCs w:val="28"/>
        </w:rPr>
        <w:t xml:space="preserve"> тыс. руб.</w:t>
      </w:r>
      <w:r w:rsidR="00F83FB0" w:rsidRPr="004D2C8C">
        <w:rPr>
          <w:sz w:val="28"/>
          <w:szCs w:val="28"/>
        </w:rPr>
        <w:t xml:space="preserve"> </w:t>
      </w:r>
    </w:p>
    <w:p w:rsidR="00677CD7" w:rsidRDefault="00677CD7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сводную бюджетную роспись по </w:t>
      </w:r>
      <w:r w:rsidR="007D3406">
        <w:rPr>
          <w:sz w:val="28"/>
          <w:szCs w:val="28"/>
        </w:rPr>
        <w:t>подпрограмме</w:t>
      </w:r>
      <w:r w:rsidR="00E26ABD">
        <w:rPr>
          <w:sz w:val="28"/>
          <w:szCs w:val="28"/>
        </w:rPr>
        <w:t xml:space="preserve"> </w:t>
      </w:r>
      <w:r w:rsidR="00EB03B0">
        <w:rPr>
          <w:sz w:val="28"/>
          <w:szCs w:val="28"/>
        </w:rPr>
        <w:t xml:space="preserve">1 </w:t>
      </w:r>
      <w:r w:rsidR="00BE085E">
        <w:rPr>
          <w:sz w:val="28"/>
          <w:szCs w:val="28"/>
        </w:rPr>
        <w:t xml:space="preserve">изменения не </w:t>
      </w:r>
      <w:r w:rsidR="00C4433A" w:rsidRPr="00846059">
        <w:rPr>
          <w:sz w:val="28"/>
          <w:szCs w:val="28"/>
        </w:rPr>
        <w:t>вн</w:t>
      </w:r>
      <w:r w:rsidR="00BE085E">
        <w:rPr>
          <w:sz w:val="28"/>
          <w:szCs w:val="28"/>
        </w:rPr>
        <w:t>осились.</w:t>
      </w:r>
    </w:p>
    <w:p w:rsidR="00B952F1" w:rsidRPr="004A3E40" w:rsidRDefault="00B952F1" w:rsidP="00B952F1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C919D8" w:rsidRPr="00846059">
        <w:rPr>
          <w:sz w:val="28"/>
          <w:szCs w:val="28"/>
        </w:rPr>
        <w:t xml:space="preserve">1 </w:t>
      </w:r>
      <w:r w:rsidR="00B36384">
        <w:rPr>
          <w:sz w:val="28"/>
          <w:szCs w:val="28"/>
        </w:rPr>
        <w:t>квартал</w:t>
      </w:r>
      <w:r w:rsidR="00C919D8" w:rsidRPr="00846059">
        <w:rPr>
          <w:sz w:val="28"/>
          <w:szCs w:val="28"/>
        </w:rPr>
        <w:t xml:space="preserve"> 20</w:t>
      </w:r>
      <w:r w:rsidR="001B4BBD">
        <w:rPr>
          <w:sz w:val="28"/>
          <w:szCs w:val="28"/>
        </w:rPr>
        <w:t>2</w:t>
      </w:r>
      <w:r w:rsidR="00BE085E">
        <w:rPr>
          <w:sz w:val="28"/>
          <w:szCs w:val="28"/>
        </w:rPr>
        <w:t>1</w:t>
      </w:r>
      <w:r w:rsidR="00C919D8" w:rsidRPr="00846059">
        <w:rPr>
          <w:sz w:val="28"/>
          <w:szCs w:val="28"/>
        </w:rPr>
        <w:t xml:space="preserve"> года </w:t>
      </w:r>
      <w:r w:rsidR="00C919D8" w:rsidRPr="00A72901">
        <w:rPr>
          <w:sz w:val="28"/>
          <w:szCs w:val="28"/>
        </w:rPr>
        <w:t xml:space="preserve">составило </w:t>
      </w:r>
      <w:r w:rsidR="00BE085E">
        <w:rPr>
          <w:sz w:val="28"/>
          <w:szCs w:val="28"/>
        </w:rPr>
        <w:t>230,6</w:t>
      </w:r>
      <w:r w:rsidR="008B5770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BE085E">
        <w:rPr>
          <w:sz w:val="28"/>
          <w:szCs w:val="28"/>
        </w:rPr>
        <w:t>4,9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3E5FB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p w:rsidR="003E5FB0" w:rsidRPr="00500D2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>
        <w:rPr>
          <w:b/>
          <w:color w:val="282828" w:themeColor="text1"/>
          <w:szCs w:val="28"/>
        </w:rPr>
        <w:t>е 1</w:t>
      </w:r>
      <w:r w:rsidR="00E26ABD">
        <w:rPr>
          <w:b/>
          <w:color w:val="282828" w:themeColor="text1"/>
          <w:szCs w:val="28"/>
        </w:rPr>
        <w:t xml:space="preserve"> </w:t>
      </w:r>
      <w:r>
        <w:rPr>
          <w:b/>
          <w:color w:val="282828" w:themeColor="text1"/>
          <w:szCs w:val="28"/>
        </w:rPr>
        <w:t xml:space="preserve">за </w:t>
      </w:r>
      <w:r w:rsidR="00500D20">
        <w:rPr>
          <w:b/>
          <w:color w:val="282828" w:themeColor="text1"/>
          <w:szCs w:val="28"/>
          <w:lang w:val="en-US"/>
        </w:rPr>
        <w:t>I</w:t>
      </w:r>
      <w:r w:rsidR="00C4211B">
        <w:rPr>
          <w:b/>
          <w:color w:val="282828" w:themeColor="text1"/>
          <w:szCs w:val="28"/>
        </w:rPr>
        <w:t xml:space="preserve"> </w:t>
      </w:r>
      <w:r w:rsidR="00B36384">
        <w:rPr>
          <w:b/>
          <w:color w:val="282828" w:themeColor="text1"/>
          <w:szCs w:val="28"/>
        </w:rPr>
        <w:t>квартал</w:t>
      </w:r>
      <w:r w:rsidR="00C4211B">
        <w:rPr>
          <w:b/>
          <w:color w:val="282828" w:themeColor="text1"/>
          <w:szCs w:val="28"/>
        </w:rPr>
        <w:t xml:space="preserve"> </w:t>
      </w:r>
      <w:r w:rsidR="00500D20">
        <w:rPr>
          <w:b/>
          <w:color w:val="282828" w:themeColor="text1"/>
          <w:szCs w:val="28"/>
        </w:rPr>
        <w:t>20</w:t>
      </w:r>
      <w:r w:rsidR="00BE085E">
        <w:rPr>
          <w:b/>
          <w:color w:val="282828" w:themeColor="text1"/>
          <w:szCs w:val="28"/>
        </w:rPr>
        <w:t>21</w:t>
      </w:r>
      <w:r w:rsidR="00500D20">
        <w:rPr>
          <w:b/>
          <w:color w:val="282828" w:themeColor="text1"/>
          <w:szCs w:val="28"/>
        </w:rPr>
        <w:t xml:space="preserve"> года.</w:t>
      </w:r>
    </w:p>
    <w:p w:rsidR="003E5FB0" w:rsidRPr="00E06654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560"/>
        <w:gridCol w:w="1559"/>
        <w:gridCol w:w="851"/>
      </w:tblGrid>
      <w:tr w:rsidR="003E5FB0" w:rsidRPr="00E06654" w:rsidTr="007B34C3">
        <w:tc>
          <w:tcPr>
            <w:tcW w:w="5958" w:type="dxa"/>
          </w:tcPr>
          <w:p w:rsidR="003E5FB0" w:rsidRPr="00830DB5" w:rsidRDefault="003E5FB0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года </w:t>
            </w:r>
            <w:r w:rsidR="00B33E60">
              <w:rPr>
                <w:color w:val="282828" w:themeColor="text1"/>
                <w:sz w:val="24"/>
                <w:szCs w:val="24"/>
              </w:rPr>
              <w:lastRenderedPageBreak/>
              <w:t>(тыс. руб.)</w:t>
            </w:r>
          </w:p>
        </w:tc>
        <w:tc>
          <w:tcPr>
            <w:tcW w:w="1559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lastRenderedPageBreak/>
              <w:t>Исполнение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</w:t>
            </w:r>
            <w:r w:rsidR="00B33E60">
              <w:rPr>
                <w:color w:val="282828" w:themeColor="text1"/>
                <w:sz w:val="24"/>
                <w:szCs w:val="24"/>
              </w:rPr>
              <w:lastRenderedPageBreak/>
              <w:t>(тыс. руб.)</w:t>
            </w:r>
          </w:p>
        </w:tc>
        <w:tc>
          <w:tcPr>
            <w:tcW w:w="851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lastRenderedPageBreak/>
              <w:t>%</w:t>
            </w:r>
          </w:p>
        </w:tc>
      </w:tr>
      <w:tr w:rsidR="003E5FB0" w:rsidRPr="00E06654" w:rsidTr="007B34C3">
        <w:tc>
          <w:tcPr>
            <w:tcW w:w="5958" w:type="dxa"/>
          </w:tcPr>
          <w:p w:rsidR="003E5FB0" w:rsidRPr="00830DB5" w:rsidRDefault="003E5FB0" w:rsidP="00500D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500D20">
              <w:rPr>
                <w:b/>
                <w:bCs/>
                <w:color w:val="282828" w:themeColor="text1"/>
                <w:sz w:val="24"/>
                <w:szCs w:val="24"/>
              </w:rPr>
              <w:t>Создание условий для развития субъектов малого и среднего предпринимательства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282828" w:themeColor="text1"/>
                <w:sz w:val="24"/>
                <w:szCs w:val="24"/>
              </w:rPr>
              <w:t xml:space="preserve"> в </w:t>
            </w:r>
            <w:proofErr w:type="spellStart"/>
            <w:r w:rsidRPr="00830DB5">
              <w:rPr>
                <w:b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60" w:type="dxa"/>
            <w:vAlign w:val="center"/>
          </w:tcPr>
          <w:p w:rsidR="003E5FB0" w:rsidRPr="00053696" w:rsidRDefault="00053696" w:rsidP="000D2F4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053696">
              <w:rPr>
                <w:b/>
                <w:color w:val="282828" w:themeColor="text1"/>
                <w:sz w:val="24"/>
                <w:szCs w:val="24"/>
              </w:rPr>
              <w:t>136,8</w:t>
            </w:r>
          </w:p>
        </w:tc>
        <w:tc>
          <w:tcPr>
            <w:tcW w:w="1559" w:type="dxa"/>
            <w:vAlign w:val="center"/>
          </w:tcPr>
          <w:p w:rsidR="003E5FB0" w:rsidRPr="00053696" w:rsidRDefault="00053696" w:rsidP="009A5A5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053696">
              <w:rPr>
                <w:b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E5FB0" w:rsidRPr="00BE085E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  <w:highlight w:val="yellow"/>
              </w:rPr>
            </w:pPr>
          </w:p>
        </w:tc>
      </w:tr>
      <w:tr w:rsidR="00F25D63" w:rsidRPr="00E06654" w:rsidTr="0075449F">
        <w:tc>
          <w:tcPr>
            <w:tcW w:w="5958" w:type="dxa"/>
          </w:tcPr>
          <w:p w:rsidR="00F25D63" w:rsidRPr="00830DB5" w:rsidRDefault="00F25D63" w:rsidP="00314D1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бюджета </w:t>
            </w:r>
          </w:p>
        </w:tc>
        <w:tc>
          <w:tcPr>
            <w:tcW w:w="1560" w:type="dxa"/>
            <w:vAlign w:val="center"/>
          </w:tcPr>
          <w:p w:rsidR="00F25D63" w:rsidRPr="00053696" w:rsidRDefault="00C27DC0" w:rsidP="0005369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053696">
              <w:rPr>
                <w:i/>
                <w:color w:val="282828" w:themeColor="text1"/>
                <w:sz w:val="24"/>
                <w:szCs w:val="24"/>
              </w:rPr>
              <w:t>136,</w:t>
            </w:r>
            <w:r w:rsidR="00053696" w:rsidRPr="00053696">
              <w:rPr>
                <w:i/>
                <w:color w:val="282828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25D63" w:rsidRPr="00053696" w:rsidRDefault="00053696" w:rsidP="0075449F">
            <w:pPr>
              <w:jc w:val="center"/>
            </w:pPr>
            <w:r w:rsidRPr="00053696">
              <w:t>0</w:t>
            </w:r>
          </w:p>
        </w:tc>
        <w:tc>
          <w:tcPr>
            <w:tcW w:w="851" w:type="dxa"/>
            <w:vAlign w:val="center"/>
          </w:tcPr>
          <w:p w:rsidR="00F25D63" w:rsidRPr="00BE085E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  <w:highlight w:val="yellow"/>
              </w:rPr>
            </w:pPr>
          </w:p>
        </w:tc>
      </w:tr>
      <w:tr w:rsidR="00F25D63" w:rsidRPr="00E06654" w:rsidTr="0075449F">
        <w:tc>
          <w:tcPr>
            <w:tcW w:w="5958" w:type="dxa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F25D63" w:rsidRPr="00053696" w:rsidRDefault="00053696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053696"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5D63" w:rsidRPr="00053696" w:rsidRDefault="00053696" w:rsidP="0075449F">
            <w:pPr>
              <w:jc w:val="center"/>
            </w:pPr>
            <w:r w:rsidRPr="00053696">
              <w:t>0</w:t>
            </w:r>
          </w:p>
        </w:tc>
        <w:tc>
          <w:tcPr>
            <w:tcW w:w="851" w:type="dxa"/>
            <w:vAlign w:val="center"/>
          </w:tcPr>
          <w:p w:rsidR="00F25D63" w:rsidRPr="00BE085E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  <w:highlight w:val="yellow"/>
              </w:rPr>
            </w:pPr>
          </w:p>
        </w:tc>
      </w:tr>
      <w:tr w:rsidR="003E5FB0" w:rsidRPr="00E06654" w:rsidTr="007B34C3">
        <w:tc>
          <w:tcPr>
            <w:tcW w:w="5958" w:type="dxa"/>
          </w:tcPr>
          <w:p w:rsidR="003E5FB0" w:rsidRPr="00437EAB" w:rsidRDefault="003E5FB0" w:rsidP="0005369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282828" w:themeColor="text1"/>
                <w:sz w:val="24"/>
                <w:szCs w:val="24"/>
              </w:rPr>
            </w:pPr>
            <w:r w:rsidRPr="00437EAB">
              <w:rPr>
                <w:bCs/>
                <w:color w:val="282828" w:themeColor="text1"/>
                <w:sz w:val="24"/>
                <w:szCs w:val="24"/>
              </w:rPr>
              <w:t>«</w:t>
            </w:r>
            <w:r w:rsidR="00B756CE" w:rsidRPr="00B756CE">
              <w:rPr>
                <w:b/>
                <w:bCs/>
                <w:color w:val="282828" w:themeColor="text1"/>
                <w:sz w:val="24"/>
                <w:szCs w:val="24"/>
              </w:rPr>
              <w:t>Финансовая поддержка субъектов малого и среднего предпринимательства, осуществляющих социально значимые виды деятельности в Нижневартовском районе и в социальной сфере</w:t>
            </w:r>
            <w:r w:rsidRPr="00437EAB">
              <w:rPr>
                <w:b/>
                <w:bCs/>
                <w:color w:val="282828" w:themeColor="text1"/>
                <w:sz w:val="24"/>
                <w:szCs w:val="24"/>
              </w:rPr>
              <w:t xml:space="preserve">» в </w:t>
            </w:r>
            <w:proofErr w:type="spellStart"/>
            <w:r w:rsidRPr="00437EAB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437EAB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60" w:type="dxa"/>
            <w:vAlign w:val="center"/>
          </w:tcPr>
          <w:p w:rsidR="003E5FB0" w:rsidRPr="00053696" w:rsidRDefault="00053696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  <w:highlight w:val="yellow"/>
              </w:rPr>
            </w:pPr>
            <w:r w:rsidRPr="00053696">
              <w:rPr>
                <w:b/>
                <w:bCs/>
                <w:i/>
                <w:sz w:val="24"/>
                <w:szCs w:val="24"/>
              </w:rPr>
              <w:t>1 450,5</w:t>
            </w:r>
          </w:p>
        </w:tc>
        <w:tc>
          <w:tcPr>
            <w:tcW w:w="1559" w:type="dxa"/>
            <w:vAlign w:val="center"/>
          </w:tcPr>
          <w:p w:rsidR="003E5FB0" w:rsidRPr="00053696" w:rsidRDefault="00053696" w:rsidP="00AC3EE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053696">
              <w:rPr>
                <w:b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E5FB0" w:rsidRPr="00BE085E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  <w:highlight w:val="yellow"/>
              </w:rPr>
            </w:pP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Pr="00053696" w:rsidRDefault="00053696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  <w:highlight w:val="yellow"/>
              </w:rPr>
            </w:pPr>
            <w:r w:rsidRPr="00053696">
              <w:rPr>
                <w:bCs/>
                <w:sz w:val="24"/>
                <w:szCs w:val="24"/>
              </w:rPr>
              <w:t>377,1</w:t>
            </w:r>
          </w:p>
        </w:tc>
        <w:tc>
          <w:tcPr>
            <w:tcW w:w="1559" w:type="dxa"/>
          </w:tcPr>
          <w:p w:rsidR="000775C9" w:rsidRPr="00053696" w:rsidRDefault="00053696" w:rsidP="00AC3EE2">
            <w:pPr>
              <w:jc w:val="center"/>
            </w:pPr>
            <w:r w:rsidRPr="00053696">
              <w:t>0</w:t>
            </w:r>
          </w:p>
        </w:tc>
        <w:tc>
          <w:tcPr>
            <w:tcW w:w="851" w:type="dxa"/>
            <w:vAlign w:val="center"/>
          </w:tcPr>
          <w:p w:rsidR="000775C9" w:rsidRPr="00BE085E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  <w:highlight w:val="yellow"/>
              </w:rPr>
            </w:pP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Pr="00053696" w:rsidRDefault="00053696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  <w:highlight w:val="yellow"/>
              </w:rPr>
            </w:pPr>
            <w:r w:rsidRPr="00053696">
              <w:rPr>
                <w:bCs/>
                <w:sz w:val="24"/>
                <w:szCs w:val="24"/>
              </w:rPr>
              <w:t>1 073,4</w:t>
            </w:r>
          </w:p>
        </w:tc>
        <w:tc>
          <w:tcPr>
            <w:tcW w:w="1559" w:type="dxa"/>
          </w:tcPr>
          <w:p w:rsidR="000775C9" w:rsidRPr="00053696" w:rsidRDefault="00053696" w:rsidP="00AC3EE2">
            <w:pPr>
              <w:jc w:val="center"/>
            </w:pPr>
            <w:r w:rsidRPr="00053696">
              <w:t>0</w:t>
            </w:r>
          </w:p>
        </w:tc>
        <w:tc>
          <w:tcPr>
            <w:tcW w:w="851" w:type="dxa"/>
            <w:vAlign w:val="center"/>
          </w:tcPr>
          <w:p w:rsidR="000775C9" w:rsidRPr="00BE085E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  <w:highlight w:val="yellow"/>
              </w:rPr>
            </w:pPr>
          </w:p>
        </w:tc>
      </w:tr>
      <w:tr w:rsidR="00437EAB" w:rsidRPr="00E06654" w:rsidTr="007B34C3">
        <w:tc>
          <w:tcPr>
            <w:tcW w:w="5958" w:type="dxa"/>
          </w:tcPr>
          <w:p w:rsidR="00437EAB" w:rsidRPr="00437EAB" w:rsidRDefault="00437EAB" w:rsidP="00FA6D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437EAB">
              <w:rPr>
                <w:b/>
                <w:color w:val="282828" w:themeColor="text1"/>
                <w:sz w:val="24"/>
                <w:szCs w:val="24"/>
              </w:rPr>
              <w:t>«</w:t>
            </w:r>
            <w:r w:rsidR="00A32778" w:rsidRPr="00A32778">
              <w:rPr>
                <w:b/>
                <w:color w:val="282828" w:themeColor="text1"/>
                <w:sz w:val="24"/>
                <w:szCs w:val="24"/>
              </w:rPr>
              <w:t>Финансовая поддержка начинающих предпринимателей</w:t>
            </w:r>
            <w:r>
              <w:rPr>
                <w:b/>
                <w:color w:val="282828" w:themeColor="text1"/>
                <w:sz w:val="24"/>
                <w:szCs w:val="24"/>
              </w:rPr>
              <w:t xml:space="preserve">» </w:t>
            </w:r>
            <w:r w:rsidRPr="00830DB5">
              <w:rPr>
                <w:b/>
                <w:color w:val="282828" w:themeColor="text1"/>
                <w:sz w:val="24"/>
                <w:szCs w:val="24"/>
              </w:rPr>
              <w:t xml:space="preserve">в </w:t>
            </w:r>
            <w:proofErr w:type="spellStart"/>
            <w:r w:rsidRPr="00830DB5">
              <w:rPr>
                <w:b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60" w:type="dxa"/>
            <w:vAlign w:val="center"/>
          </w:tcPr>
          <w:p w:rsidR="00437EAB" w:rsidRPr="00053696" w:rsidRDefault="00053696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053696">
              <w:rPr>
                <w:b/>
                <w:i/>
                <w:color w:val="282828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437EAB" w:rsidRPr="00053696" w:rsidRDefault="00053696" w:rsidP="00F25D6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053696">
              <w:rPr>
                <w:b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37EAB" w:rsidRPr="00BE085E" w:rsidRDefault="00437EAB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  <w:highlight w:val="yellow"/>
              </w:rPr>
            </w:pP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Pr="00053696" w:rsidRDefault="00053696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053696">
              <w:rPr>
                <w:i/>
                <w:color w:val="282828" w:themeColor="text1"/>
                <w:sz w:val="24"/>
                <w:szCs w:val="24"/>
              </w:rPr>
              <w:t>26,0</w:t>
            </w:r>
          </w:p>
        </w:tc>
        <w:tc>
          <w:tcPr>
            <w:tcW w:w="1559" w:type="dxa"/>
          </w:tcPr>
          <w:p w:rsidR="000775C9" w:rsidRPr="00053696" w:rsidRDefault="00053696" w:rsidP="00F25D63">
            <w:pPr>
              <w:jc w:val="center"/>
            </w:pPr>
            <w:r w:rsidRPr="00053696">
              <w:t>0</w:t>
            </w:r>
          </w:p>
        </w:tc>
        <w:tc>
          <w:tcPr>
            <w:tcW w:w="851" w:type="dxa"/>
            <w:vAlign w:val="center"/>
          </w:tcPr>
          <w:p w:rsidR="000775C9" w:rsidRPr="00BE085E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  <w:highlight w:val="yellow"/>
              </w:rPr>
            </w:pP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Pr="00053696" w:rsidRDefault="00053696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053696">
              <w:rPr>
                <w:i/>
                <w:color w:val="282828" w:themeColor="text1"/>
                <w:sz w:val="24"/>
                <w:szCs w:val="24"/>
              </w:rPr>
              <w:t>74,0</w:t>
            </w:r>
          </w:p>
        </w:tc>
        <w:tc>
          <w:tcPr>
            <w:tcW w:w="1559" w:type="dxa"/>
          </w:tcPr>
          <w:p w:rsidR="000775C9" w:rsidRPr="00053696" w:rsidRDefault="00053696" w:rsidP="00F25D63">
            <w:pPr>
              <w:jc w:val="center"/>
            </w:pPr>
            <w:r w:rsidRPr="00053696">
              <w:t>0</w:t>
            </w:r>
          </w:p>
        </w:tc>
        <w:tc>
          <w:tcPr>
            <w:tcW w:w="851" w:type="dxa"/>
            <w:vAlign w:val="center"/>
          </w:tcPr>
          <w:p w:rsidR="000775C9" w:rsidRPr="00BE085E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  <w:highlight w:val="yellow"/>
              </w:rPr>
            </w:pPr>
          </w:p>
        </w:tc>
      </w:tr>
      <w:tr w:rsidR="00437EAB" w:rsidRPr="00E06654" w:rsidTr="007B34C3">
        <w:trPr>
          <w:trHeight w:val="1683"/>
        </w:trPr>
        <w:tc>
          <w:tcPr>
            <w:tcW w:w="5958" w:type="dxa"/>
          </w:tcPr>
          <w:p w:rsidR="00437EAB" w:rsidRPr="00437EAB" w:rsidRDefault="00437EAB" w:rsidP="007041CF">
            <w:pPr>
              <w:pStyle w:val="Default"/>
              <w:jc w:val="both"/>
              <w:rPr>
                <w:b/>
                <w:i/>
                <w:color w:val="282828" w:themeColor="text1"/>
              </w:rPr>
            </w:pPr>
            <w:r w:rsidRPr="00437EAB">
              <w:rPr>
                <w:b/>
                <w:sz w:val="23"/>
                <w:szCs w:val="23"/>
              </w:rPr>
              <w:t>«</w:t>
            </w:r>
            <w:r w:rsidR="00E72653" w:rsidRPr="00E72653">
              <w:rPr>
                <w:b/>
                <w:sz w:val="23"/>
                <w:szCs w:val="23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в Нижневартовском районе</w:t>
            </w:r>
            <w:r w:rsidRPr="00437EAB">
              <w:rPr>
                <w:b/>
                <w:sz w:val="23"/>
                <w:szCs w:val="23"/>
              </w:rPr>
              <w:t xml:space="preserve">» </w:t>
            </w:r>
            <w:r w:rsidR="00650A33" w:rsidRPr="00830DB5">
              <w:rPr>
                <w:b/>
                <w:color w:val="282828" w:themeColor="text1"/>
              </w:rPr>
              <w:t xml:space="preserve">в </w:t>
            </w:r>
            <w:proofErr w:type="spellStart"/>
            <w:r w:rsidR="00650A33" w:rsidRPr="00830DB5">
              <w:rPr>
                <w:b/>
                <w:color w:val="282828" w:themeColor="text1"/>
              </w:rPr>
              <w:t>т.ч</w:t>
            </w:r>
            <w:proofErr w:type="spellEnd"/>
            <w:r w:rsidR="00650A33" w:rsidRPr="00830DB5">
              <w:rPr>
                <w:b/>
                <w:color w:val="282828" w:themeColor="text1"/>
              </w:rPr>
              <w:t>.:</w:t>
            </w:r>
          </w:p>
        </w:tc>
        <w:tc>
          <w:tcPr>
            <w:tcW w:w="1560" w:type="dxa"/>
            <w:vAlign w:val="center"/>
          </w:tcPr>
          <w:p w:rsidR="00437EAB" w:rsidRPr="00BE085E" w:rsidRDefault="00D669F2" w:rsidP="00BE085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BE085E">
              <w:rPr>
                <w:b/>
                <w:i/>
                <w:color w:val="282828" w:themeColor="text1"/>
                <w:sz w:val="24"/>
                <w:szCs w:val="24"/>
              </w:rPr>
              <w:t>1 283,</w:t>
            </w:r>
            <w:r w:rsidR="00BE085E" w:rsidRPr="00BE085E">
              <w:rPr>
                <w:b/>
                <w:i/>
                <w:color w:val="282828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37EAB" w:rsidRPr="00053696" w:rsidRDefault="00053696" w:rsidP="004642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053696">
              <w:rPr>
                <w:b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37EAB" w:rsidRPr="00BE085E" w:rsidRDefault="00437EAB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  <w:highlight w:val="yellow"/>
              </w:rPr>
            </w:pP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Pr="00BE085E" w:rsidRDefault="00D669F2" w:rsidP="00BE085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BE085E">
              <w:rPr>
                <w:i/>
                <w:color w:val="282828" w:themeColor="text1"/>
                <w:sz w:val="24"/>
                <w:szCs w:val="24"/>
              </w:rPr>
              <w:t>333,</w:t>
            </w:r>
            <w:r w:rsidR="00BE085E" w:rsidRPr="00BE085E">
              <w:rPr>
                <w:i/>
                <w:color w:val="282828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775C9" w:rsidRPr="00BE085E" w:rsidRDefault="00053696" w:rsidP="00464200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775C9" w:rsidRPr="00BE085E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  <w:highlight w:val="yellow"/>
              </w:rPr>
            </w:pP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Pr="00BE085E" w:rsidRDefault="00D669F2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BE085E">
              <w:rPr>
                <w:i/>
                <w:color w:val="282828" w:themeColor="text1"/>
                <w:sz w:val="24"/>
                <w:szCs w:val="24"/>
              </w:rPr>
              <w:t>950,0</w:t>
            </w:r>
          </w:p>
        </w:tc>
        <w:tc>
          <w:tcPr>
            <w:tcW w:w="1559" w:type="dxa"/>
          </w:tcPr>
          <w:p w:rsidR="000775C9" w:rsidRPr="00BE085E" w:rsidRDefault="00053696" w:rsidP="00464200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775C9" w:rsidRPr="00BE085E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  <w:highlight w:val="yellow"/>
              </w:rPr>
            </w:pPr>
          </w:p>
        </w:tc>
      </w:tr>
      <w:tr w:rsidR="00650A33" w:rsidRPr="00D16CB0" w:rsidTr="007B34C3">
        <w:trPr>
          <w:trHeight w:val="925"/>
        </w:trPr>
        <w:tc>
          <w:tcPr>
            <w:tcW w:w="5958" w:type="dxa"/>
          </w:tcPr>
          <w:p w:rsidR="00650A33" w:rsidRPr="00830DB5" w:rsidRDefault="00650A33" w:rsidP="007B34C3">
            <w:pPr>
              <w:pStyle w:val="Default"/>
              <w:jc w:val="both"/>
              <w:rPr>
                <w:i/>
                <w:color w:val="282828" w:themeColor="text1"/>
              </w:rPr>
            </w:pPr>
            <w:r w:rsidRPr="00650A33">
              <w:rPr>
                <w:b/>
                <w:sz w:val="23"/>
                <w:szCs w:val="23"/>
              </w:rPr>
              <w:t>«Формирование механизма финансово-кредитной и имущественной поддержки представителей малого и среднего предпринимательства»</w:t>
            </w:r>
            <w:r w:rsidR="003E758E">
              <w:rPr>
                <w:b/>
                <w:sz w:val="23"/>
                <w:szCs w:val="23"/>
              </w:rPr>
              <w:t xml:space="preserve"> </w:t>
            </w:r>
            <w:r w:rsidRPr="00830DB5">
              <w:rPr>
                <w:b/>
                <w:color w:val="282828" w:themeColor="text1"/>
              </w:rPr>
              <w:t xml:space="preserve">в </w:t>
            </w:r>
            <w:proofErr w:type="spellStart"/>
            <w:r w:rsidRPr="00830DB5">
              <w:rPr>
                <w:b/>
                <w:color w:val="282828" w:themeColor="text1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</w:rPr>
              <w:t>.:</w:t>
            </w:r>
          </w:p>
        </w:tc>
        <w:tc>
          <w:tcPr>
            <w:tcW w:w="1560" w:type="dxa"/>
            <w:vAlign w:val="center"/>
          </w:tcPr>
          <w:p w:rsidR="00650A33" w:rsidRPr="00BE085E" w:rsidRDefault="00BE085E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BE085E">
              <w:rPr>
                <w:b/>
                <w:bCs/>
                <w:i/>
                <w:sz w:val="24"/>
                <w:szCs w:val="24"/>
              </w:rPr>
              <w:t>1 753,6</w:t>
            </w:r>
          </w:p>
        </w:tc>
        <w:tc>
          <w:tcPr>
            <w:tcW w:w="1559" w:type="dxa"/>
            <w:vAlign w:val="center"/>
          </w:tcPr>
          <w:p w:rsidR="00650A33" w:rsidRPr="00BE085E" w:rsidRDefault="00BE085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E085E">
              <w:rPr>
                <w:b/>
                <w:i/>
                <w:sz w:val="24"/>
                <w:szCs w:val="24"/>
              </w:rPr>
              <w:t>230,6</w:t>
            </w:r>
          </w:p>
        </w:tc>
        <w:tc>
          <w:tcPr>
            <w:tcW w:w="851" w:type="dxa"/>
            <w:vAlign w:val="center"/>
          </w:tcPr>
          <w:p w:rsidR="00650A33" w:rsidRPr="00BE085E" w:rsidRDefault="00BE085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E085E">
              <w:rPr>
                <w:b/>
                <w:i/>
                <w:sz w:val="24"/>
                <w:szCs w:val="24"/>
              </w:rPr>
              <w:t>13,2</w:t>
            </w:r>
          </w:p>
        </w:tc>
      </w:tr>
      <w:tr w:rsidR="00650A33" w:rsidRPr="00D16CB0" w:rsidTr="007B34C3">
        <w:tc>
          <w:tcPr>
            <w:tcW w:w="5958" w:type="dxa"/>
          </w:tcPr>
          <w:p w:rsidR="00650A33" w:rsidRPr="00830DB5" w:rsidRDefault="00314D1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650A33" w:rsidRPr="00BE085E" w:rsidRDefault="00BE085E" w:rsidP="003B638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BE085E">
              <w:rPr>
                <w:bCs/>
                <w:sz w:val="24"/>
                <w:szCs w:val="24"/>
              </w:rPr>
              <w:t>1 753,6</w:t>
            </w:r>
          </w:p>
        </w:tc>
        <w:tc>
          <w:tcPr>
            <w:tcW w:w="1559" w:type="dxa"/>
            <w:vAlign w:val="center"/>
          </w:tcPr>
          <w:p w:rsidR="00650A33" w:rsidRPr="00BE085E" w:rsidRDefault="00BE085E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E085E">
              <w:rPr>
                <w:i/>
                <w:sz w:val="24"/>
                <w:szCs w:val="24"/>
              </w:rPr>
              <w:t>230,6</w:t>
            </w:r>
          </w:p>
        </w:tc>
        <w:tc>
          <w:tcPr>
            <w:tcW w:w="851" w:type="dxa"/>
            <w:vAlign w:val="center"/>
          </w:tcPr>
          <w:p w:rsidR="00650A33" w:rsidRPr="00BE085E" w:rsidRDefault="00BE085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E085E">
              <w:rPr>
                <w:i/>
                <w:sz w:val="24"/>
                <w:szCs w:val="24"/>
              </w:rPr>
              <w:t>13,2</w:t>
            </w:r>
          </w:p>
        </w:tc>
      </w:tr>
      <w:tr w:rsidR="006804CD" w:rsidRPr="00E06654" w:rsidTr="007B34C3">
        <w:tc>
          <w:tcPr>
            <w:tcW w:w="5958" w:type="dxa"/>
          </w:tcPr>
          <w:p w:rsidR="006804CD" w:rsidRPr="006804CD" w:rsidRDefault="006804CD" w:rsidP="0005369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>Итого по подпрограмме</w:t>
            </w:r>
            <w:r w:rsidR="00C17F9C">
              <w:rPr>
                <w:b/>
                <w:i/>
                <w:color w:val="282828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560" w:type="dxa"/>
            <w:vAlign w:val="center"/>
          </w:tcPr>
          <w:p w:rsidR="006804CD" w:rsidRPr="00053696" w:rsidRDefault="00053696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053696">
              <w:rPr>
                <w:b/>
                <w:i/>
                <w:color w:val="282828" w:themeColor="text1"/>
                <w:sz w:val="24"/>
                <w:szCs w:val="24"/>
              </w:rPr>
              <w:t>4 724,7</w:t>
            </w:r>
          </w:p>
        </w:tc>
        <w:tc>
          <w:tcPr>
            <w:tcW w:w="1559" w:type="dxa"/>
            <w:vAlign w:val="center"/>
          </w:tcPr>
          <w:p w:rsidR="006804CD" w:rsidRPr="00053696" w:rsidRDefault="00053696" w:rsidP="003E724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230,6</w:t>
            </w:r>
          </w:p>
        </w:tc>
        <w:tc>
          <w:tcPr>
            <w:tcW w:w="851" w:type="dxa"/>
            <w:vAlign w:val="center"/>
          </w:tcPr>
          <w:p w:rsidR="006804CD" w:rsidRPr="00053696" w:rsidRDefault="00053696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053696">
              <w:rPr>
                <w:b/>
                <w:i/>
                <w:color w:val="282828" w:themeColor="text1"/>
                <w:sz w:val="24"/>
                <w:szCs w:val="24"/>
              </w:rPr>
              <w:t>4,9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314D1D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87208C" w:rsidRPr="00053696" w:rsidRDefault="00053696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053696">
              <w:rPr>
                <w:i/>
                <w:color w:val="282828" w:themeColor="text1"/>
                <w:sz w:val="24"/>
                <w:szCs w:val="24"/>
              </w:rPr>
              <w:t>2 627,3</w:t>
            </w:r>
          </w:p>
        </w:tc>
        <w:tc>
          <w:tcPr>
            <w:tcW w:w="1559" w:type="dxa"/>
            <w:vAlign w:val="center"/>
          </w:tcPr>
          <w:p w:rsidR="0087208C" w:rsidRPr="00053696" w:rsidRDefault="00053696" w:rsidP="003E7244">
            <w:pPr>
              <w:jc w:val="center"/>
            </w:pPr>
            <w:r w:rsidRPr="00053696">
              <w:t>230,6</w:t>
            </w:r>
          </w:p>
        </w:tc>
        <w:tc>
          <w:tcPr>
            <w:tcW w:w="851" w:type="dxa"/>
            <w:vAlign w:val="center"/>
          </w:tcPr>
          <w:p w:rsidR="0087208C" w:rsidRPr="00053696" w:rsidRDefault="00053696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053696">
              <w:rPr>
                <w:i/>
                <w:color w:val="282828" w:themeColor="text1"/>
                <w:sz w:val="24"/>
                <w:szCs w:val="24"/>
              </w:rPr>
              <w:t>8,8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87208C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87208C" w:rsidRPr="00053696" w:rsidRDefault="00053696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053696">
              <w:rPr>
                <w:i/>
                <w:color w:val="282828" w:themeColor="text1"/>
                <w:sz w:val="24"/>
                <w:szCs w:val="24"/>
              </w:rPr>
              <w:t>2 097,4</w:t>
            </w:r>
          </w:p>
        </w:tc>
        <w:tc>
          <w:tcPr>
            <w:tcW w:w="1559" w:type="dxa"/>
            <w:vAlign w:val="center"/>
          </w:tcPr>
          <w:p w:rsidR="0087208C" w:rsidRPr="00053696" w:rsidRDefault="00053696" w:rsidP="00135F84">
            <w:pPr>
              <w:jc w:val="center"/>
            </w:pPr>
            <w:r w:rsidRPr="00053696">
              <w:t>0</w:t>
            </w:r>
          </w:p>
        </w:tc>
        <w:tc>
          <w:tcPr>
            <w:tcW w:w="851" w:type="dxa"/>
            <w:vAlign w:val="center"/>
          </w:tcPr>
          <w:p w:rsidR="0087208C" w:rsidRPr="00BE085E" w:rsidRDefault="0087208C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  <w:highlight w:val="yellow"/>
              </w:rPr>
            </w:pPr>
          </w:p>
        </w:tc>
      </w:tr>
    </w:tbl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B45B1E">
      <w:pPr>
        <w:ind w:firstLine="708"/>
        <w:jc w:val="center"/>
        <w:rPr>
          <w:sz w:val="28"/>
          <w:szCs w:val="28"/>
        </w:rPr>
      </w:pPr>
      <w:r w:rsidRPr="0082157E">
        <w:rPr>
          <w:noProof/>
          <w:sz w:val="28"/>
          <w:szCs w:val="28"/>
        </w:rPr>
        <w:drawing>
          <wp:inline distT="0" distB="0" distL="0" distR="0">
            <wp:extent cx="5352415" cy="2524125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3FB0" w:rsidRPr="004D2C8C" w:rsidRDefault="00F83FB0" w:rsidP="00F83FB0">
      <w:pPr>
        <w:ind w:firstLine="708"/>
        <w:jc w:val="both"/>
        <w:rPr>
          <w:sz w:val="28"/>
          <w:szCs w:val="28"/>
        </w:rPr>
      </w:pPr>
    </w:p>
    <w:p w:rsidR="00441373" w:rsidRPr="00406DA1" w:rsidRDefault="00441373" w:rsidP="003C317E">
      <w:pPr>
        <w:pStyle w:val="a3"/>
        <w:tabs>
          <w:tab w:val="left" w:pos="708"/>
        </w:tabs>
        <w:spacing w:line="240" w:lineRule="auto"/>
        <w:ind w:left="-180" w:firstLine="709"/>
        <w:rPr>
          <w:szCs w:val="28"/>
        </w:rPr>
      </w:pPr>
      <w:r w:rsidRPr="00406DA1">
        <w:rPr>
          <w:szCs w:val="28"/>
        </w:rPr>
        <w:t>Средства программы направлены на выплату субсидий и носят заявительный характер.</w:t>
      </w:r>
    </w:p>
    <w:p w:rsidR="003B02D0" w:rsidRPr="00D87136" w:rsidRDefault="003B02D0" w:rsidP="003B02D0">
      <w:pPr>
        <w:pStyle w:val="a5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/>
          <w:sz w:val="28"/>
          <w:szCs w:val="28"/>
        </w:rPr>
        <w:t xml:space="preserve">1 </w:t>
      </w:r>
      <w:r w:rsidR="0010029B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36">
        <w:rPr>
          <w:rFonts w:ascii="Times New Roman" w:hAnsi="Times New Roman"/>
          <w:sz w:val="28"/>
          <w:szCs w:val="28"/>
        </w:rPr>
        <w:t>20</w:t>
      </w:r>
      <w:r w:rsidR="0010029B">
        <w:rPr>
          <w:rFonts w:ascii="Times New Roman" w:hAnsi="Times New Roman"/>
          <w:sz w:val="28"/>
          <w:szCs w:val="28"/>
        </w:rPr>
        <w:t>2</w:t>
      </w:r>
      <w:r w:rsidR="00053696">
        <w:rPr>
          <w:rFonts w:ascii="Times New Roman" w:hAnsi="Times New Roman"/>
          <w:sz w:val="28"/>
          <w:szCs w:val="28"/>
        </w:rPr>
        <w:t>1</w:t>
      </w:r>
      <w:r w:rsidRPr="00D87136">
        <w:rPr>
          <w:rFonts w:ascii="Times New Roman" w:hAnsi="Times New Roman"/>
          <w:sz w:val="28"/>
          <w:szCs w:val="28"/>
        </w:rPr>
        <w:t xml:space="preserve"> года начислены </w:t>
      </w:r>
      <w:r w:rsidR="00886A32">
        <w:rPr>
          <w:rFonts w:ascii="Times New Roman" w:hAnsi="Times New Roman"/>
          <w:sz w:val="28"/>
          <w:szCs w:val="28"/>
        </w:rPr>
        <w:t xml:space="preserve">и выплачены </w:t>
      </w:r>
      <w:r w:rsidRPr="00D87136">
        <w:rPr>
          <w:rFonts w:ascii="Times New Roman" w:hAnsi="Times New Roman"/>
          <w:sz w:val="28"/>
          <w:szCs w:val="28"/>
        </w:rPr>
        <w:t xml:space="preserve">субсидии </w:t>
      </w:r>
      <w:r w:rsidR="00053696">
        <w:rPr>
          <w:rFonts w:ascii="Times New Roman" w:hAnsi="Times New Roman"/>
          <w:sz w:val="28"/>
          <w:szCs w:val="28"/>
        </w:rPr>
        <w:t>10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по следующим направлениям:</w:t>
      </w:r>
    </w:p>
    <w:p w:rsidR="003B02D0" w:rsidRPr="0079534A" w:rsidRDefault="003B02D0" w:rsidP="003B02D0">
      <w:pPr>
        <w:pStyle w:val="a5"/>
        <w:ind w:firstLine="708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CB4A29" w:rsidRPr="003942EB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Формирование механизма финансово-кредитной и имущественной поддержки представителей малого и среднего предпринимательства:</w:t>
      </w:r>
    </w:p>
    <w:p w:rsidR="00CB4A29" w:rsidRPr="00D87136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возмещение части процентной ставки - </w:t>
      </w:r>
      <w:r w:rsidR="00632467">
        <w:rPr>
          <w:rFonts w:ascii="Times New Roman" w:hAnsi="Times New Roman"/>
          <w:sz w:val="28"/>
          <w:szCs w:val="28"/>
        </w:rPr>
        <w:t>1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 w:rsidR="00053696">
        <w:rPr>
          <w:rFonts w:ascii="Times New Roman" w:hAnsi="Times New Roman"/>
          <w:sz w:val="28"/>
          <w:szCs w:val="28"/>
        </w:rPr>
        <w:t>10,0</w:t>
      </w:r>
      <w:r w:rsidRPr="00D87136">
        <w:rPr>
          <w:rFonts w:ascii="Times New Roman" w:hAnsi="Times New Roman"/>
          <w:sz w:val="28"/>
          <w:szCs w:val="28"/>
        </w:rPr>
        <w:t xml:space="preserve"> тыс. руб.; 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уплату за пользование электроэнергией - </w:t>
      </w:r>
      <w:r w:rsidR="00B4613C">
        <w:rPr>
          <w:rFonts w:ascii="Times New Roman" w:hAnsi="Times New Roman"/>
          <w:sz w:val="28"/>
          <w:szCs w:val="28"/>
        </w:rPr>
        <w:t>4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D87136">
        <w:rPr>
          <w:rFonts w:ascii="Times New Roman" w:hAnsi="Times New Roman"/>
          <w:sz w:val="28"/>
          <w:szCs w:val="28"/>
        </w:rPr>
        <w:t xml:space="preserve">предпринимательства на сумму </w:t>
      </w:r>
      <w:r w:rsidR="00053696">
        <w:rPr>
          <w:rFonts w:ascii="Times New Roman" w:hAnsi="Times New Roman"/>
          <w:sz w:val="28"/>
          <w:szCs w:val="28"/>
        </w:rPr>
        <w:t>109,6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3B02D0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части затрат на реклам</w:t>
      </w:r>
      <w:r w:rsidR="002B19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- </w:t>
      </w:r>
      <w:r w:rsidR="00B461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субъект</w:t>
      </w:r>
      <w:r w:rsidR="002B19F7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 w:rsidR="00053696">
        <w:rPr>
          <w:rFonts w:ascii="Times New Roman" w:hAnsi="Times New Roman"/>
          <w:sz w:val="28"/>
          <w:szCs w:val="28"/>
        </w:rPr>
        <w:t>95,0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053696" w:rsidRDefault="00053696" w:rsidP="00053696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053696">
        <w:rPr>
          <w:rFonts w:ascii="Times New Roman" w:hAnsi="Times New Roman"/>
          <w:sz w:val="28"/>
          <w:szCs w:val="28"/>
        </w:rPr>
        <w:t>участие в региональных, федеральных, международных форумах, конкурсах</w:t>
      </w:r>
      <w:r>
        <w:rPr>
          <w:rFonts w:ascii="Times New Roman" w:hAnsi="Times New Roman"/>
          <w:sz w:val="28"/>
          <w:szCs w:val="28"/>
        </w:rPr>
        <w:t xml:space="preserve"> - 2 субъектам предпринимательства на сумму 16,0 тыс. руб.</w:t>
      </w:r>
    </w:p>
    <w:p w:rsidR="00053696" w:rsidRPr="00D87136" w:rsidRDefault="00053696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373" w:rsidRPr="00276FD9" w:rsidRDefault="00441373" w:rsidP="00441373">
      <w:pPr>
        <w:pStyle w:val="a5"/>
        <w:ind w:firstLine="52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886A32" w:rsidRDefault="00830DB5" w:rsidP="008F2F12">
      <w:pPr>
        <w:ind w:firstLine="720"/>
        <w:jc w:val="center"/>
        <w:rPr>
          <w:b/>
          <w:color w:val="282828" w:themeColor="text1"/>
          <w:sz w:val="28"/>
          <w:szCs w:val="28"/>
        </w:rPr>
      </w:pPr>
      <w:r>
        <w:rPr>
          <w:b/>
          <w:bCs/>
          <w:color w:val="282828" w:themeColor="text1"/>
          <w:sz w:val="28"/>
          <w:szCs w:val="28"/>
        </w:rPr>
        <w:t>П</w:t>
      </w:r>
      <w:r w:rsidR="008F2F12">
        <w:rPr>
          <w:b/>
          <w:bCs/>
          <w:color w:val="282828" w:themeColor="text1"/>
          <w:sz w:val="28"/>
          <w:szCs w:val="28"/>
        </w:rPr>
        <w:t>од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282828" w:themeColor="text1"/>
          <w:sz w:val="28"/>
          <w:szCs w:val="28"/>
        </w:rPr>
        <w:t>2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 «</w:t>
      </w:r>
      <w:r w:rsidR="008F2F12" w:rsidRPr="0034343C">
        <w:rPr>
          <w:b/>
          <w:color w:val="282828" w:themeColor="text1"/>
          <w:sz w:val="28"/>
          <w:szCs w:val="28"/>
        </w:rPr>
        <w:t>Развитие</w:t>
      </w:r>
      <w:r w:rsidR="00886A32">
        <w:rPr>
          <w:b/>
          <w:color w:val="282828" w:themeColor="text1"/>
          <w:sz w:val="28"/>
          <w:szCs w:val="28"/>
        </w:rPr>
        <w:t xml:space="preserve"> </w:t>
      </w:r>
      <w:r w:rsidR="008F2F12" w:rsidRPr="0034343C">
        <w:rPr>
          <w:b/>
          <w:color w:val="282828" w:themeColor="text1"/>
          <w:sz w:val="28"/>
          <w:szCs w:val="28"/>
        </w:rPr>
        <w:t xml:space="preserve">агропромышленного комплекса </w:t>
      </w:r>
    </w:p>
    <w:p w:rsidR="00886A32" w:rsidRDefault="008F2F12" w:rsidP="008F2F12">
      <w:pPr>
        <w:ind w:firstLine="720"/>
        <w:jc w:val="center"/>
        <w:rPr>
          <w:b/>
          <w:color w:val="282828" w:themeColor="text1"/>
          <w:sz w:val="28"/>
          <w:szCs w:val="28"/>
        </w:rPr>
      </w:pPr>
      <w:r w:rsidRPr="0034343C">
        <w:rPr>
          <w:b/>
          <w:color w:val="282828" w:themeColor="text1"/>
          <w:sz w:val="28"/>
          <w:szCs w:val="28"/>
        </w:rPr>
        <w:t xml:space="preserve">и рынков сельскохозяйственной продукции, сырья и </w:t>
      </w:r>
    </w:p>
    <w:p w:rsidR="008F2F12" w:rsidRPr="0034343C" w:rsidRDefault="008F2F12" w:rsidP="008F2F12">
      <w:pPr>
        <w:ind w:firstLine="720"/>
        <w:jc w:val="center"/>
        <w:rPr>
          <w:i/>
          <w:color w:val="282828" w:themeColor="text1"/>
          <w:sz w:val="28"/>
          <w:szCs w:val="28"/>
        </w:rPr>
      </w:pPr>
      <w:r w:rsidRPr="0034343C">
        <w:rPr>
          <w:b/>
          <w:color w:val="282828" w:themeColor="text1"/>
          <w:sz w:val="28"/>
          <w:szCs w:val="28"/>
        </w:rPr>
        <w:t>продовольствия в</w:t>
      </w:r>
      <w:r w:rsidR="00886A32">
        <w:rPr>
          <w:b/>
          <w:color w:val="282828" w:themeColor="text1"/>
          <w:sz w:val="28"/>
          <w:szCs w:val="28"/>
        </w:rPr>
        <w:t xml:space="preserve"> </w:t>
      </w:r>
      <w:r w:rsidRPr="0034343C">
        <w:rPr>
          <w:b/>
          <w:color w:val="282828" w:themeColor="text1"/>
          <w:sz w:val="28"/>
          <w:szCs w:val="28"/>
        </w:rPr>
        <w:t>Нижневартовс</w:t>
      </w:r>
      <w:r w:rsidR="00830DB5">
        <w:rPr>
          <w:b/>
          <w:color w:val="282828" w:themeColor="text1"/>
          <w:sz w:val="28"/>
          <w:szCs w:val="28"/>
        </w:rPr>
        <w:t>ком районе</w:t>
      </w:r>
      <w:r w:rsidRPr="0034343C">
        <w:rPr>
          <w:b/>
          <w:color w:val="282828" w:themeColor="text1"/>
          <w:sz w:val="28"/>
          <w:szCs w:val="28"/>
        </w:rPr>
        <w:t>»</w:t>
      </w:r>
    </w:p>
    <w:p w:rsidR="00A7657B" w:rsidRPr="00290609" w:rsidRDefault="00A7657B" w:rsidP="00A7657B">
      <w:pPr>
        <w:jc w:val="both"/>
        <w:rPr>
          <w:color w:val="FF0000"/>
          <w:sz w:val="28"/>
          <w:szCs w:val="28"/>
        </w:rPr>
      </w:pPr>
    </w:p>
    <w:p w:rsidR="00CC6967" w:rsidRPr="00B4613C" w:rsidRDefault="00CC6967" w:rsidP="00CC6967">
      <w:pPr>
        <w:ind w:firstLine="708"/>
        <w:jc w:val="both"/>
        <w:rPr>
          <w:sz w:val="28"/>
          <w:szCs w:val="28"/>
        </w:rPr>
      </w:pPr>
      <w:r w:rsidRPr="00B4613C">
        <w:rPr>
          <w:sz w:val="28"/>
          <w:szCs w:val="28"/>
        </w:rPr>
        <w:t>Утвержденная</w:t>
      </w:r>
      <w:r w:rsidR="00632467" w:rsidRPr="00B4613C">
        <w:rPr>
          <w:sz w:val="28"/>
          <w:szCs w:val="28"/>
        </w:rPr>
        <w:t xml:space="preserve"> </w:t>
      </w:r>
      <w:r w:rsidRPr="00B4613C">
        <w:rPr>
          <w:sz w:val="28"/>
          <w:szCs w:val="28"/>
        </w:rPr>
        <w:t>бюджетная роспись расход</w:t>
      </w:r>
      <w:r w:rsidR="00D533B1" w:rsidRPr="00B4613C">
        <w:rPr>
          <w:sz w:val="28"/>
          <w:szCs w:val="28"/>
        </w:rPr>
        <w:t>ов по подпрограмме</w:t>
      </w:r>
      <w:r w:rsidR="00EB03B0" w:rsidRPr="00B4613C">
        <w:rPr>
          <w:sz w:val="28"/>
          <w:szCs w:val="28"/>
        </w:rPr>
        <w:t xml:space="preserve"> 2</w:t>
      </w:r>
      <w:r w:rsidR="00D533B1" w:rsidRPr="00B4613C">
        <w:rPr>
          <w:sz w:val="28"/>
          <w:szCs w:val="28"/>
        </w:rPr>
        <w:t xml:space="preserve"> на 01.</w:t>
      </w:r>
      <w:r w:rsidR="00A63CBA" w:rsidRPr="00B4613C">
        <w:rPr>
          <w:sz w:val="28"/>
          <w:szCs w:val="28"/>
        </w:rPr>
        <w:t>0</w:t>
      </w:r>
      <w:r w:rsidR="007E65D7" w:rsidRPr="00B4613C">
        <w:rPr>
          <w:sz w:val="28"/>
          <w:szCs w:val="28"/>
        </w:rPr>
        <w:t>1</w:t>
      </w:r>
      <w:r w:rsidR="00276FD9" w:rsidRPr="00B4613C">
        <w:rPr>
          <w:sz w:val="28"/>
          <w:szCs w:val="28"/>
        </w:rPr>
        <w:t>.20</w:t>
      </w:r>
      <w:r w:rsidR="00225930" w:rsidRPr="00B4613C">
        <w:rPr>
          <w:sz w:val="28"/>
          <w:szCs w:val="28"/>
        </w:rPr>
        <w:t>2</w:t>
      </w:r>
      <w:r w:rsidR="00632467" w:rsidRPr="00B4613C">
        <w:rPr>
          <w:sz w:val="28"/>
          <w:szCs w:val="28"/>
        </w:rPr>
        <w:t>1</w:t>
      </w:r>
      <w:r w:rsidRPr="00B4613C">
        <w:rPr>
          <w:sz w:val="28"/>
          <w:szCs w:val="28"/>
        </w:rPr>
        <w:t xml:space="preserve"> года составила </w:t>
      </w:r>
      <w:r w:rsidR="00B4613C" w:rsidRPr="00B4613C">
        <w:rPr>
          <w:color w:val="282828" w:themeColor="text1"/>
          <w:sz w:val="28"/>
          <w:szCs w:val="28"/>
        </w:rPr>
        <w:t>69 478,2</w:t>
      </w:r>
      <w:r w:rsidR="009D4894" w:rsidRPr="00B4613C">
        <w:rPr>
          <w:color w:val="282828" w:themeColor="text1"/>
          <w:sz w:val="28"/>
          <w:szCs w:val="28"/>
        </w:rPr>
        <w:t xml:space="preserve"> </w:t>
      </w:r>
      <w:r w:rsidRPr="00B4613C">
        <w:rPr>
          <w:sz w:val="28"/>
          <w:szCs w:val="28"/>
        </w:rPr>
        <w:t>тыс. рублей</w:t>
      </w:r>
      <w:r w:rsidR="00B4613C" w:rsidRPr="00B4613C">
        <w:rPr>
          <w:color w:val="282828" w:themeColor="text1"/>
          <w:sz w:val="28"/>
          <w:szCs w:val="28"/>
        </w:rPr>
        <w:t xml:space="preserve">, </w:t>
      </w:r>
      <w:r w:rsidR="00B4613C" w:rsidRPr="00B4613C">
        <w:rPr>
          <w:sz w:val="28"/>
          <w:szCs w:val="28"/>
        </w:rPr>
        <w:t>в том числе из бюджета округа – 53 977,2 тыс. руб., из местного бюджета – 15 501 тыс. руб.</w:t>
      </w:r>
      <w:r w:rsidRPr="00B4613C">
        <w:rPr>
          <w:sz w:val="28"/>
          <w:szCs w:val="28"/>
        </w:rPr>
        <w:t xml:space="preserve"> </w:t>
      </w:r>
    </w:p>
    <w:p w:rsidR="00577379" w:rsidRDefault="00577379" w:rsidP="005773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сводную бюджетную роспись по подпрограмме 1 </w:t>
      </w:r>
      <w:r w:rsidRPr="00846059">
        <w:rPr>
          <w:sz w:val="28"/>
          <w:szCs w:val="28"/>
        </w:rPr>
        <w:t>изменения</w:t>
      </w:r>
      <w:r w:rsidR="00B4613C">
        <w:rPr>
          <w:sz w:val="28"/>
          <w:szCs w:val="28"/>
        </w:rPr>
        <w:t xml:space="preserve"> не вносились.</w:t>
      </w:r>
    </w:p>
    <w:p w:rsidR="00506EE3" w:rsidRPr="00EA5D3A" w:rsidRDefault="00506EE3" w:rsidP="00506EE3">
      <w:pPr>
        <w:ind w:firstLine="540"/>
        <w:jc w:val="both"/>
        <w:rPr>
          <w:sz w:val="28"/>
          <w:szCs w:val="28"/>
        </w:rPr>
      </w:pPr>
      <w:r w:rsidRPr="00EA5D3A">
        <w:rPr>
          <w:sz w:val="28"/>
          <w:szCs w:val="28"/>
        </w:rPr>
        <w:t xml:space="preserve">Кассовое исполнение расходов за </w:t>
      </w:r>
      <w:r w:rsidR="00276FD9">
        <w:rPr>
          <w:sz w:val="28"/>
          <w:szCs w:val="28"/>
          <w:lang w:val="en-US"/>
        </w:rPr>
        <w:t>I</w:t>
      </w:r>
      <w:r w:rsidR="003340FC">
        <w:rPr>
          <w:sz w:val="28"/>
          <w:szCs w:val="28"/>
        </w:rPr>
        <w:t xml:space="preserve"> </w:t>
      </w:r>
      <w:r w:rsidR="00483D70">
        <w:rPr>
          <w:sz w:val="28"/>
          <w:szCs w:val="28"/>
        </w:rPr>
        <w:t>квартал</w:t>
      </w:r>
      <w:r w:rsidR="00276FD9">
        <w:rPr>
          <w:sz w:val="28"/>
          <w:szCs w:val="28"/>
        </w:rPr>
        <w:t xml:space="preserve"> 20</w:t>
      </w:r>
      <w:r w:rsidR="00007363">
        <w:rPr>
          <w:sz w:val="28"/>
          <w:szCs w:val="28"/>
        </w:rPr>
        <w:t>2</w:t>
      </w:r>
      <w:r w:rsidR="00B4613C">
        <w:rPr>
          <w:sz w:val="28"/>
          <w:szCs w:val="28"/>
        </w:rPr>
        <w:t>1</w:t>
      </w:r>
      <w:r w:rsidRPr="00EA5D3A">
        <w:rPr>
          <w:sz w:val="28"/>
          <w:szCs w:val="28"/>
        </w:rPr>
        <w:t xml:space="preserve"> года составило </w:t>
      </w:r>
      <w:r w:rsidR="00B4613C">
        <w:rPr>
          <w:sz w:val="28"/>
          <w:szCs w:val="28"/>
        </w:rPr>
        <w:t>13 139,2</w:t>
      </w:r>
      <w:r w:rsidRPr="00EA5D3A">
        <w:rPr>
          <w:sz w:val="28"/>
          <w:szCs w:val="28"/>
        </w:rPr>
        <w:t xml:space="preserve"> тыс. рублей или </w:t>
      </w:r>
      <w:r w:rsidR="00B4613C">
        <w:rPr>
          <w:sz w:val="28"/>
          <w:szCs w:val="28"/>
        </w:rPr>
        <w:t>18,9</w:t>
      </w:r>
      <w:r w:rsidRPr="00E33ADD">
        <w:rPr>
          <w:sz w:val="28"/>
          <w:szCs w:val="28"/>
        </w:rPr>
        <w:t xml:space="preserve"> % к уточненному плану года</w:t>
      </w:r>
      <w:r w:rsidR="00FC2BA8">
        <w:rPr>
          <w:sz w:val="28"/>
          <w:szCs w:val="28"/>
        </w:rPr>
        <w:t>.</w:t>
      </w:r>
    </w:p>
    <w:p w:rsidR="0082157E" w:rsidRPr="00277099" w:rsidRDefault="0082157E" w:rsidP="00A7657B">
      <w:pPr>
        <w:ind w:firstLine="540"/>
        <w:jc w:val="both"/>
        <w:rPr>
          <w:color w:val="282828" w:themeColor="text1"/>
          <w:sz w:val="28"/>
          <w:szCs w:val="28"/>
        </w:rPr>
      </w:pPr>
    </w:p>
    <w:p w:rsidR="00A7657B" w:rsidRPr="00290609" w:rsidRDefault="0082157E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drawing>
          <wp:inline distT="0" distB="0" distL="0" distR="0">
            <wp:extent cx="5924550" cy="2895600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157E" w:rsidRDefault="0082157E" w:rsidP="0082157E">
      <w:pPr>
        <w:pStyle w:val="a3"/>
        <w:tabs>
          <w:tab w:val="left" w:pos="708"/>
        </w:tabs>
        <w:spacing w:line="240" w:lineRule="auto"/>
        <w:ind w:firstLine="0"/>
        <w:rPr>
          <w:b/>
          <w:color w:val="282828" w:themeColor="text1"/>
          <w:szCs w:val="28"/>
        </w:rPr>
      </w:pP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 w:rsidR="0096152A">
        <w:rPr>
          <w:b/>
          <w:color w:val="282828" w:themeColor="text1"/>
          <w:szCs w:val="28"/>
        </w:rPr>
        <w:t>е 2</w:t>
      </w:r>
      <w:r w:rsidR="005C2C24">
        <w:rPr>
          <w:b/>
          <w:color w:val="282828" w:themeColor="text1"/>
          <w:szCs w:val="28"/>
        </w:rPr>
        <w:t xml:space="preserve"> </w:t>
      </w:r>
      <w:r w:rsidR="009E4380">
        <w:rPr>
          <w:b/>
          <w:color w:val="282828" w:themeColor="text1"/>
          <w:szCs w:val="28"/>
        </w:rPr>
        <w:t xml:space="preserve">за </w:t>
      </w:r>
      <w:r w:rsidR="00276FD9">
        <w:rPr>
          <w:b/>
          <w:color w:val="282828" w:themeColor="text1"/>
          <w:szCs w:val="28"/>
          <w:lang w:val="en-US"/>
        </w:rPr>
        <w:t>I</w:t>
      </w:r>
      <w:r w:rsidR="005C2C24">
        <w:rPr>
          <w:b/>
          <w:color w:val="282828" w:themeColor="text1"/>
          <w:szCs w:val="28"/>
        </w:rPr>
        <w:t xml:space="preserve"> </w:t>
      </w:r>
      <w:r w:rsidR="00007363">
        <w:rPr>
          <w:b/>
          <w:color w:val="282828" w:themeColor="text1"/>
          <w:szCs w:val="28"/>
        </w:rPr>
        <w:t>квартал</w:t>
      </w:r>
      <w:r w:rsidR="00276FD9">
        <w:rPr>
          <w:b/>
          <w:color w:val="282828" w:themeColor="text1"/>
          <w:szCs w:val="28"/>
        </w:rPr>
        <w:t xml:space="preserve"> 20</w:t>
      </w:r>
      <w:r w:rsidR="00007363">
        <w:rPr>
          <w:b/>
          <w:color w:val="282828" w:themeColor="text1"/>
          <w:szCs w:val="28"/>
        </w:rPr>
        <w:t>2</w:t>
      </w:r>
      <w:r w:rsidR="00B4613C">
        <w:rPr>
          <w:b/>
          <w:color w:val="282828" w:themeColor="text1"/>
          <w:szCs w:val="28"/>
        </w:rPr>
        <w:t>1</w:t>
      </w:r>
      <w:r w:rsidR="00276FD9">
        <w:rPr>
          <w:b/>
          <w:color w:val="282828" w:themeColor="text1"/>
          <w:szCs w:val="28"/>
        </w:rPr>
        <w:t xml:space="preserve"> года.</w:t>
      </w:r>
    </w:p>
    <w:p w:rsidR="00DE4477" w:rsidRPr="00E06654" w:rsidRDefault="00DE4477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A7657B" w:rsidRPr="00E06654" w:rsidTr="00BE0E44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B4613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года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282828" w:themeColor="text1"/>
                <w:sz w:val="24"/>
                <w:szCs w:val="24"/>
              </w:rPr>
            </w:pP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 w:rsidRPr="00FD2129">
              <w:rPr>
                <w:b/>
                <w:bCs/>
                <w:color w:val="282828" w:themeColor="text1"/>
                <w:sz w:val="24"/>
                <w:szCs w:val="24"/>
              </w:rPr>
              <w:t>Содействие развитию мясного и молочного производства</w:t>
            </w: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2367DC" w:rsidRPr="00830DB5" w:rsidRDefault="00BB4440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48 279,8</w:t>
            </w:r>
          </w:p>
        </w:tc>
        <w:tc>
          <w:tcPr>
            <w:tcW w:w="1701" w:type="dxa"/>
            <w:vAlign w:val="center"/>
          </w:tcPr>
          <w:p w:rsidR="002367DC" w:rsidRPr="00830DB5" w:rsidRDefault="00BB4440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9 839,2</w:t>
            </w:r>
          </w:p>
        </w:tc>
        <w:tc>
          <w:tcPr>
            <w:tcW w:w="851" w:type="dxa"/>
            <w:vAlign w:val="center"/>
          </w:tcPr>
          <w:p w:rsidR="002367DC" w:rsidRPr="009E2443" w:rsidRDefault="00BB4440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20,4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lastRenderedPageBreak/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48 279,8</w:t>
            </w:r>
          </w:p>
        </w:tc>
        <w:tc>
          <w:tcPr>
            <w:tcW w:w="1701" w:type="dxa"/>
            <w:vAlign w:val="center"/>
          </w:tcPr>
          <w:p w:rsidR="002367DC" w:rsidRPr="00830DB5" w:rsidRDefault="00BB4440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9 839,2</w:t>
            </w:r>
          </w:p>
        </w:tc>
        <w:tc>
          <w:tcPr>
            <w:tcW w:w="851" w:type="dxa"/>
            <w:vAlign w:val="center"/>
          </w:tcPr>
          <w:p w:rsidR="002367DC" w:rsidRPr="009E2443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20,4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BB4440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367DC" w:rsidRPr="00830DB5" w:rsidRDefault="00BB4440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7DC" w:rsidRPr="009E2443" w:rsidRDefault="002367DC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A7657B" w:rsidRPr="00290609" w:rsidTr="00BE0E44">
        <w:tc>
          <w:tcPr>
            <w:tcW w:w="5817" w:type="dxa"/>
          </w:tcPr>
          <w:p w:rsidR="00A7657B" w:rsidRPr="00662BF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 xml:space="preserve">Создание условий для развития сельскохозяйственной </w:t>
            </w:r>
            <w:r w:rsidR="00B4613C">
              <w:rPr>
                <w:b/>
                <w:bCs/>
                <w:color w:val="282828" w:themeColor="text1"/>
                <w:sz w:val="24"/>
                <w:szCs w:val="24"/>
              </w:rPr>
              <w:t xml:space="preserve">деятельности </w:t>
            </w:r>
            <w:r w:rsidR="00B4613C" w:rsidRPr="00662BF5">
              <w:rPr>
                <w:b/>
                <w:bCs/>
                <w:color w:val="282828" w:themeColor="text1"/>
                <w:sz w:val="24"/>
                <w:szCs w:val="24"/>
              </w:rPr>
              <w:t>малых</w:t>
            </w: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 xml:space="preserve"> форм хозяйствования» в </w:t>
            </w:r>
            <w:proofErr w:type="spellStart"/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3 005,0</w:t>
            </w:r>
          </w:p>
        </w:tc>
        <w:tc>
          <w:tcPr>
            <w:tcW w:w="1701" w:type="dxa"/>
            <w:vAlign w:val="center"/>
          </w:tcPr>
          <w:p w:rsidR="00A7657B" w:rsidRPr="009E2443" w:rsidRDefault="00BB4440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A7657B" w:rsidRPr="009E2443" w:rsidRDefault="00BB4440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1010,0</w:t>
            </w:r>
          </w:p>
        </w:tc>
        <w:tc>
          <w:tcPr>
            <w:tcW w:w="1701" w:type="dxa"/>
            <w:vAlign w:val="center"/>
          </w:tcPr>
          <w:p w:rsidR="00A7657B" w:rsidRPr="009E2443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A7657B" w:rsidRPr="009E2443" w:rsidRDefault="00BB4440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29,7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1 995,0</w:t>
            </w:r>
          </w:p>
        </w:tc>
        <w:tc>
          <w:tcPr>
            <w:tcW w:w="1701" w:type="dxa"/>
            <w:vAlign w:val="center"/>
          </w:tcPr>
          <w:p w:rsidR="00A7657B" w:rsidRPr="009E2443" w:rsidRDefault="00BB4440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657B" w:rsidRPr="009E2443" w:rsidRDefault="00A7657B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 xml:space="preserve">Обеспечение устойчивого развития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рыбохозяйственного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 комплекса»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2367DC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3 391,9</w:t>
            </w:r>
          </w:p>
        </w:tc>
        <w:tc>
          <w:tcPr>
            <w:tcW w:w="1701" w:type="dxa"/>
            <w:vAlign w:val="center"/>
          </w:tcPr>
          <w:p w:rsidR="002367DC" w:rsidRPr="00830DB5" w:rsidRDefault="00BB4440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7DC" w:rsidRPr="009E2443" w:rsidRDefault="002367DC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367DC" w:rsidRPr="00830DB5" w:rsidRDefault="00BB4440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7DC" w:rsidRPr="009E2443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3 391,9</w:t>
            </w:r>
          </w:p>
        </w:tc>
        <w:tc>
          <w:tcPr>
            <w:tcW w:w="1701" w:type="dxa"/>
            <w:vAlign w:val="center"/>
          </w:tcPr>
          <w:p w:rsidR="002367DC" w:rsidRPr="00830DB5" w:rsidRDefault="00BB4440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7DC" w:rsidRPr="009E2443" w:rsidRDefault="002367DC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«Развитие системы заготовки и переработки дикоросов»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AC148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310,5</w:t>
            </w:r>
          </w:p>
        </w:tc>
        <w:tc>
          <w:tcPr>
            <w:tcW w:w="1701" w:type="dxa"/>
            <w:vAlign w:val="center"/>
          </w:tcPr>
          <w:p w:rsidR="00A7657B" w:rsidRPr="009E2443" w:rsidRDefault="00BB4440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657B" w:rsidRPr="009E2443" w:rsidRDefault="00A7657B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7657B" w:rsidRPr="009E2443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310,5</w:t>
            </w:r>
          </w:p>
        </w:tc>
        <w:tc>
          <w:tcPr>
            <w:tcW w:w="1701" w:type="dxa"/>
            <w:vAlign w:val="center"/>
          </w:tcPr>
          <w:p w:rsidR="00A7657B" w:rsidRPr="009E2443" w:rsidRDefault="00BB4440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657B" w:rsidRPr="009E2443" w:rsidRDefault="00A7657B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Создание условий для у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стойчиво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го</w:t>
            </w:r>
            <w:r w:rsidR="00B4613C">
              <w:rPr>
                <w:b/>
                <w:bCs/>
                <w:color w:val="282828" w:themeColor="text1"/>
                <w:sz w:val="24"/>
                <w:szCs w:val="24"/>
              </w:rPr>
              <w:t xml:space="preserve"> 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развитие сельских территорий»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3 000,0</w:t>
            </w:r>
          </w:p>
        </w:tc>
        <w:tc>
          <w:tcPr>
            <w:tcW w:w="851" w:type="dxa"/>
            <w:vAlign w:val="center"/>
          </w:tcPr>
          <w:p w:rsidR="00A7657B" w:rsidRPr="009E2443" w:rsidRDefault="00BB4440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20,7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3 000,0</w:t>
            </w:r>
          </w:p>
        </w:tc>
        <w:tc>
          <w:tcPr>
            <w:tcW w:w="851" w:type="dxa"/>
            <w:vAlign w:val="center"/>
          </w:tcPr>
          <w:p w:rsidR="00A7657B" w:rsidRPr="009E2443" w:rsidRDefault="00BB4440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20,7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BB4440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2367DC" w:rsidRPr="00290609" w:rsidTr="00BE0E44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 xml:space="preserve">Итого </w:t>
            </w:r>
            <w:r w:rsidR="00B4613C" w:rsidRPr="006804CD">
              <w:rPr>
                <w:b/>
                <w:i/>
                <w:color w:val="282828" w:themeColor="text1"/>
                <w:sz w:val="24"/>
                <w:szCs w:val="24"/>
              </w:rPr>
              <w:t>по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BB4440" w:rsidP="002367DC">
            <w:pPr>
              <w:jc w:val="center"/>
              <w:rPr>
                <w:b/>
              </w:rPr>
            </w:pPr>
            <w:r>
              <w:rPr>
                <w:b/>
              </w:rPr>
              <w:t>69 478,2</w:t>
            </w:r>
          </w:p>
        </w:tc>
        <w:tc>
          <w:tcPr>
            <w:tcW w:w="1701" w:type="dxa"/>
            <w:vAlign w:val="center"/>
          </w:tcPr>
          <w:p w:rsidR="002367DC" w:rsidRPr="00C360BB" w:rsidRDefault="00BB4440" w:rsidP="00F80C05">
            <w:pPr>
              <w:jc w:val="center"/>
              <w:rPr>
                <w:b/>
              </w:rPr>
            </w:pPr>
            <w:r>
              <w:rPr>
                <w:b/>
              </w:rPr>
              <w:t>13 139,2</w:t>
            </w:r>
          </w:p>
        </w:tc>
        <w:tc>
          <w:tcPr>
            <w:tcW w:w="851" w:type="dxa"/>
            <w:vAlign w:val="center"/>
          </w:tcPr>
          <w:p w:rsidR="002367DC" w:rsidRPr="00C360BB" w:rsidRDefault="00BB4440" w:rsidP="00A57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18,9</w:t>
            </w: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BB4440" w:rsidP="006852B8">
            <w:pPr>
              <w:jc w:val="center"/>
            </w:pPr>
            <w:r>
              <w:t>15 501,0</w:t>
            </w:r>
          </w:p>
        </w:tc>
        <w:tc>
          <w:tcPr>
            <w:tcW w:w="1701" w:type="dxa"/>
            <w:vAlign w:val="center"/>
          </w:tcPr>
          <w:p w:rsidR="006852B8" w:rsidRPr="00C360BB" w:rsidRDefault="00BB4440" w:rsidP="00F80C05">
            <w:pPr>
              <w:jc w:val="center"/>
            </w:pPr>
            <w:r>
              <w:t>3 300,0</w:t>
            </w:r>
          </w:p>
        </w:tc>
        <w:tc>
          <w:tcPr>
            <w:tcW w:w="851" w:type="dxa"/>
            <w:vAlign w:val="center"/>
          </w:tcPr>
          <w:p w:rsidR="006852B8" w:rsidRPr="00C360BB" w:rsidRDefault="00BB4440" w:rsidP="00A5760D">
            <w:pPr>
              <w:jc w:val="center"/>
              <w:rPr>
                <w:bCs/>
              </w:rPr>
            </w:pPr>
            <w:r>
              <w:rPr>
                <w:bCs/>
              </w:rPr>
              <w:t>21,3</w:t>
            </w: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BB4440" w:rsidP="006852B8">
            <w:pPr>
              <w:jc w:val="center"/>
            </w:pPr>
            <w:r>
              <w:t>53 977,2</w:t>
            </w:r>
          </w:p>
        </w:tc>
        <w:tc>
          <w:tcPr>
            <w:tcW w:w="1701" w:type="dxa"/>
            <w:vAlign w:val="center"/>
          </w:tcPr>
          <w:p w:rsidR="006852B8" w:rsidRPr="00687EC2" w:rsidRDefault="00BB4440" w:rsidP="00F80C05">
            <w:pPr>
              <w:jc w:val="center"/>
            </w:pPr>
            <w:r>
              <w:t>9 839,2</w:t>
            </w:r>
          </w:p>
        </w:tc>
        <w:tc>
          <w:tcPr>
            <w:tcW w:w="851" w:type="dxa"/>
            <w:vAlign w:val="center"/>
          </w:tcPr>
          <w:p w:rsidR="006852B8" w:rsidRPr="00687EC2" w:rsidRDefault="00BB4440" w:rsidP="00A5760D">
            <w:pPr>
              <w:jc w:val="center"/>
              <w:rPr>
                <w:bCs/>
              </w:rPr>
            </w:pPr>
            <w:r>
              <w:rPr>
                <w:bCs/>
              </w:rPr>
              <w:t>18,2</w:t>
            </w:r>
          </w:p>
        </w:tc>
      </w:tr>
    </w:tbl>
    <w:p w:rsidR="00A7657B" w:rsidRPr="0029060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4F3FCA">
      <w:pPr>
        <w:pStyle w:val="a3"/>
        <w:tabs>
          <w:tab w:val="left" w:pos="708"/>
        </w:tabs>
        <w:spacing w:line="240" w:lineRule="auto"/>
        <w:ind w:firstLine="529"/>
        <w:jc w:val="both"/>
        <w:rPr>
          <w:color w:val="282828" w:themeColor="text1"/>
          <w:szCs w:val="28"/>
        </w:rPr>
      </w:pPr>
      <w:r w:rsidRPr="00FD2129">
        <w:rPr>
          <w:color w:val="282828" w:themeColor="text1"/>
          <w:szCs w:val="28"/>
        </w:rPr>
        <w:t>Средства программы направлены на выплату субсидий по отраслям и носят заявительный характер.</w:t>
      </w:r>
    </w:p>
    <w:p w:rsidR="006E480B" w:rsidRPr="00FD2129" w:rsidRDefault="006E480B" w:rsidP="004F3FCA">
      <w:pPr>
        <w:ind w:right="-61" w:firstLine="529"/>
        <w:jc w:val="both"/>
        <w:rPr>
          <w:color w:val="282828" w:themeColor="text1"/>
          <w:sz w:val="28"/>
          <w:szCs w:val="28"/>
        </w:rPr>
      </w:pPr>
      <w:r w:rsidRPr="00FD2129">
        <w:rPr>
          <w:color w:val="282828" w:themeColor="text1"/>
          <w:sz w:val="28"/>
          <w:szCs w:val="28"/>
        </w:rPr>
        <w:t xml:space="preserve">Средства направлены </w:t>
      </w:r>
      <w:r w:rsidR="00BB4440" w:rsidRPr="00FD2129">
        <w:rPr>
          <w:color w:val="282828" w:themeColor="text1"/>
          <w:sz w:val="28"/>
          <w:szCs w:val="28"/>
        </w:rPr>
        <w:t>на развитие</w:t>
      </w:r>
      <w:r w:rsidRPr="00FD2129">
        <w:rPr>
          <w:color w:val="282828" w:themeColor="text1"/>
          <w:sz w:val="28"/>
          <w:szCs w:val="28"/>
        </w:rPr>
        <w:t xml:space="preserve"> растениеводства, животноводства, поддержка малых форм хозяйствования; развитие ресурсного </w:t>
      </w:r>
      <w:r w:rsidR="00BB4440" w:rsidRPr="00FD2129">
        <w:rPr>
          <w:color w:val="282828" w:themeColor="text1"/>
          <w:sz w:val="28"/>
          <w:szCs w:val="28"/>
        </w:rPr>
        <w:t xml:space="preserve">потенциала </w:t>
      </w:r>
      <w:proofErr w:type="spellStart"/>
      <w:r w:rsidR="00BB4440" w:rsidRPr="00FD2129">
        <w:rPr>
          <w:color w:val="282828" w:themeColor="text1"/>
          <w:sz w:val="28"/>
          <w:szCs w:val="28"/>
        </w:rPr>
        <w:t>рыбохозяйственного</w:t>
      </w:r>
      <w:proofErr w:type="spellEnd"/>
      <w:r w:rsidR="00BB4440" w:rsidRPr="00FD2129">
        <w:rPr>
          <w:color w:val="282828" w:themeColor="text1"/>
          <w:sz w:val="28"/>
          <w:szCs w:val="28"/>
        </w:rPr>
        <w:t xml:space="preserve"> комплекса</w:t>
      </w:r>
      <w:r w:rsidR="003D729A" w:rsidRPr="00FD2129">
        <w:rPr>
          <w:color w:val="282828" w:themeColor="text1"/>
          <w:sz w:val="28"/>
          <w:szCs w:val="28"/>
        </w:rPr>
        <w:t>, заготовка и переработка дикоросов</w:t>
      </w:r>
      <w:r w:rsidR="00FD2129" w:rsidRPr="00FD2129">
        <w:rPr>
          <w:color w:val="282828" w:themeColor="text1"/>
          <w:sz w:val="28"/>
          <w:szCs w:val="28"/>
        </w:rPr>
        <w:t>, развитие рыночной инфраструктуры обслуживания сельского населения, организация эффективных схем торгового и бытового обслуживания жителей населенных пунктов, расположенных в сельской местности</w:t>
      </w:r>
      <w:r w:rsidRPr="00FD2129">
        <w:rPr>
          <w:color w:val="282828" w:themeColor="text1"/>
          <w:sz w:val="28"/>
          <w:szCs w:val="28"/>
        </w:rPr>
        <w:t xml:space="preserve">. </w:t>
      </w: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C14CCF" w:rsidRDefault="00C14CCF" w:rsidP="00C14CCF">
      <w:pPr>
        <w:pStyle w:val="a5"/>
        <w:ind w:firstLine="708"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Освоено 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за 1 </w:t>
      </w:r>
      <w:r w:rsidR="00B633C0">
        <w:rPr>
          <w:rFonts w:ascii="Times New Roman" w:hAnsi="Times New Roman"/>
          <w:color w:val="282828" w:themeColor="text1"/>
          <w:sz w:val="28"/>
          <w:szCs w:val="28"/>
        </w:rPr>
        <w:t>квартал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20</w:t>
      </w:r>
      <w:r w:rsidR="00B633C0">
        <w:rPr>
          <w:rFonts w:ascii="Times New Roman" w:hAnsi="Times New Roman"/>
          <w:color w:val="282828" w:themeColor="text1"/>
          <w:sz w:val="28"/>
          <w:szCs w:val="28"/>
        </w:rPr>
        <w:t>2</w:t>
      </w:r>
      <w:r w:rsidR="00BB4440">
        <w:rPr>
          <w:rFonts w:ascii="Times New Roman" w:hAnsi="Times New Roman"/>
          <w:color w:val="282828" w:themeColor="text1"/>
          <w:sz w:val="28"/>
          <w:szCs w:val="28"/>
        </w:rPr>
        <w:t>1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года </w:t>
      </w:r>
      <w:r w:rsidR="00BB4440">
        <w:rPr>
          <w:rFonts w:ascii="Times New Roman" w:hAnsi="Times New Roman"/>
          <w:b/>
          <w:color w:val="282828" w:themeColor="text1"/>
          <w:sz w:val="28"/>
          <w:szCs w:val="28"/>
        </w:rPr>
        <w:t>13 139,2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тыс. руб. из них:</w:t>
      </w:r>
    </w:p>
    <w:p w:rsidR="00C14CCF" w:rsidRDefault="00C14CCF" w:rsidP="00C14CCF">
      <w:pPr>
        <w:pStyle w:val="a5"/>
        <w:ind w:firstLine="708"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за счет </w:t>
      </w:r>
      <w:r w:rsidRPr="00312EF6">
        <w:rPr>
          <w:rFonts w:ascii="Times New Roman" w:hAnsi="Times New Roman"/>
          <w:color w:val="282828" w:themeColor="text1"/>
          <w:sz w:val="28"/>
          <w:szCs w:val="28"/>
        </w:rPr>
        <w:t xml:space="preserve">средств 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местного </w:t>
      </w:r>
      <w:r w:rsidR="00BB4440" w:rsidRPr="00312EF6">
        <w:rPr>
          <w:rFonts w:ascii="Times New Roman" w:hAnsi="Times New Roman"/>
          <w:sz w:val="28"/>
          <w:szCs w:val="28"/>
        </w:rPr>
        <w:t xml:space="preserve">бюджета </w:t>
      </w:r>
      <w:r w:rsidR="00BB4440" w:rsidRPr="007C3EBE">
        <w:rPr>
          <w:rFonts w:ascii="Times New Roman" w:hAnsi="Times New Roman"/>
          <w:color w:val="282828" w:themeColor="text1"/>
          <w:sz w:val="28"/>
          <w:szCs w:val="28"/>
        </w:rPr>
        <w:t>–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</w:t>
      </w:r>
      <w:r w:rsidR="00BB4440">
        <w:rPr>
          <w:rFonts w:ascii="Times New Roman" w:hAnsi="Times New Roman"/>
          <w:b/>
          <w:color w:val="282828" w:themeColor="text1"/>
          <w:sz w:val="28"/>
          <w:szCs w:val="28"/>
        </w:rPr>
        <w:t>3 300,0</w:t>
      </w:r>
      <w:r>
        <w:rPr>
          <w:rFonts w:ascii="Times New Roman" w:hAnsi="Times New Roman"/>
          <w:b/>
          <w:color w:val="282828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282828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282828" w:themeColor="text1"/>
          <w:sz w:val="28"/>
          <w:szCs w:val="28"/>
        </w:rPr>
        <w:t>;</w:t>
      </w:r>
    </w:p>
    <w:p w:rsidR="00C14CCF" w:rsidRPr="007C3EBE" w:rsidRDefault="00C14CCF" w:rsidP="00C14CCF">
      <w:pPr>
        <w:pStyle w:val="a5"/>
        <w:ind w:firstLine="708"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за счет средств бюджета автономного округа – </w:t>
      </w:r>
      <w:r w:rsidR="00BB4440">
        <w:rPr>
          <w:rFonts w:ascii="Times New Roman" w:hAnsi="Times New Roman"/>
          <w:b/>
          <w:color w:val="282828" w:themeColor="text1"/>
          <w:sz w:val="28"/>
          <w:szCs w:val="28"/>
        </w:rPr>
        <w:t>9 839,2</w:t>
      </w:r>
      <w:r>
        <w:rPr>
          <w:rFonts w:ascii="Times New Roman" w:hAnsi="Times New Roman"/>
          <w:b/>
          <w:color w:val="282828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282828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282828" w:themeColor="text1"/>
          <w:sz w:val="28"/>
          <w:szCs w:val="28"/>
        </w:rPr>
        <w:t>.</w:t>
      </w:r>
    </w:p>
    <w:p w:rsidR="00C14CCF" w:rsidRPr="00980B1F" w:rsidRDefault="00C14CCF" w:rsidP="00C14CCF">
      <w:pPr>
        <w:ind w:firstLine="708"/>
        <w:jc w:val="both"/>
        <w:rPr>
          <w:sz w:val="28"/>
          <w:szCs w:val="28"/>
        </w:rPr>
      </w:pPr>
      <w:r w:rsidRPr="00980B1F">
        <w:rPr>
          <w:color w:val="282828" w:themeColor="text1"/>
          <w:sz w:val="28"/>
          <w:szCs w:val="28"/>
        </w:rPr>
        <w:t xml:space="preserve">За 1 </w:t>
      </w:r>
      <w:r w:rsidR="00B633C0">
        <w:rPr>
          <w:color w:val="282828" w:themeColor="text1"/>
          <w:sz w:val="28"/>
          <w:szCs w:val="28"/>
        </w:rPr>
        <w:t>квартал 202</w:t>
      </w:r>
      <w:r w:rsidR="00BB4440">
        <w:rPr>
          <w:color w:val="282828" w:themeColor="text1"/>
          <w:sz w:val="28"/>
          <w:szCs w:val="28"/>
        </w:rPr>
        <w:t>1</w:t>
      </w:r>
      <w:r w:rsidRPr="00980B1F">
        <w:rPr>
          <w:color w:val="282828" w:themeColor="text1"/>
          <w:sz w:val="28"/>
          <w:szCs w:val="28"/>
        </w:rPr>
        <w:t xml:space="preserve"> года </w:t>
      </w:r>
      <w:r w:rsidRPr="00980B1F">
        <w:rPr>
          <w:sz w:val="28"/>
          <w:szCs w:val="28"/>
        </w:rPr>
        <w:t>администрация осуществляет Государственную поддержку производителей сельскохозяйственной продукции в рамках переданных полномочий 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программами)».</w:t>
      </w:r>
    </w:p>
    <w:p w:rsidR="00C14CCF" w:rsidRPr="00980B1F" w:rsidRDefault="00C14CCF" w:rsidP="00C14CCF">
      <w:pPr>
        <w:ind w:firstLine="708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 По переданным полномочиям за счет бюджета округа выплачены субсидии 1</w:t>
      </w:r>
      <w:r w:rsidR="00BB4440">
        <w:rPr>
          <w:sz w:val="28"/>
          <w:szCs w:val="28"/>
        </w:rPr>
        <w:t>0</w:t>
      </w:r>
      <w:r w:rsidRPr="00980B1F">
        <w:rPr>
          <w:sz w:val="28"/>
          <w:szCs w:val="28"/>
        </w:rPr>
        <w:t xml:space="preserve"> получателям – крестьянским (фермерским) хозяйствам и предприятиям АПК:</w:t>
      </w:r>
    </w:p>
    <w:p w:rsidR="00C14CCF" w:rsidRPr="00980B1F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поддержку животноводства (производство молока и </w:t>
      </w:r>
      <w:r w:rsidR="00BB4440" w:rsidRPr="00980B1F">
        <w:rPr>
          <w:bCs/>
          <w:sz w:val="28"/>
          <w:szCs w:val="28"/>
        </w:rPr>
        <w:t>мяса) -</w:t>
      </w:r>
      <w:r w:rsidRPr="00980B1F">
        <w:rPr>
          <w:bCs/>
          <w:sz w:val="28"/>
          <w:szCs w:val="28"/>
        </w:rPr>
        <w:t xml:space="preserve"> 1</w:t>
      </w:r>
      <w:r w:rsidR="00BB4440">
        <w:rPr>
          <w:bCs/>
          <w:sz w:val="28"/>
          <w:szCs w:val="28"/>
        </w:rPr>
        <w:t>0</w:t>
      </w:r>
      <w:r w:rsidRPr="00980B1F">
        <w:rPr>
          <w:bCs/>
          <w:sz w:val="28"/>
          <w:szCs w:val="28"/>
        </w:rPr>
        <w:t xml:space="preserve"> КФХ в </w:t>
      </w:r>
      <w:r w:rsidR="00BB4440" w:rsidRPr="00980B1F">
        <w:rPr>
          <w:bCs/>
          <w:sz w:val="28"/>
          <w:szCs w:val="28"/>
        </w:rPr>
        <w:t>размере 9</w:t>
      </w:r>
      <w:r w:rsidR="00BB4440">
        <w:rPr>
          <w:bCs/>
          <w:sz w:val="28"/>
          <w:szCs w:val="28"/>
        </w:rPr>
        <w:t> 839,2</w:t>
      </w:r>
      <w:r w:rsidRPr="00980B1F">
        <w:rPr>
          <w:bCs/>
          <w:sz w:val="28"/>
          <w:szCs w:val="28"/>
        </w:rPr>
        <w:t xml:space="preserve"> тыс. руб. </w:t>
      </w:r>
    </w:p>
    <w:p w:rsidR="00C14CCF" w:rsidRPr="00980B1F" w:rsidRDefault="00C14CCF" w:rsidP="00C14CCF">
      <w:pPr>
        <w:ind w:firstLine="567"/>
        <w:contextualSpacing/>
        <w:jc w:val="both"/>
        <w:rPr>
          <w:b/>
          <w:bCs/>
          <w:color w:val="FF0000"/>
          <w:sz w:val="28"/>
          <w:szCs w:val="28"/>
        </w:rPr>
      </w:pPr>
      <w:r w:rsidRPr="00980B1F">
        <w:rPr>
          <w:color w:val="FF0000"/>
          <w:sz w:val="28"/>
          <w:szCs w:val="28"/>
        </w:rPr>
        <w:tab/>
      </w:r>
    </w:p>
    <w:p w:rsidR="00C14CCF" w:rsidRPr="00980B1F" w:rsidRDefault="00C14CCF" w:rsidP="00C14CCF">
      <w:pPr>
        <w:ind w:firstLine="56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lastRenderedPageBreak/>
        <w:t xml:space="preserve">Из районного бюджета согласно подпрограммы № 2 «Развитие агропромышленного комплекса и рынков сельскохозяйственной продукции, сырья и продовольствия в Нижневартовском районе» </w:t>
      </w:r>
    </w:p>
    <w:p w:rsidR="00C14CCF" w:rsidRPr="00980B1F" w:rsidRDefault="00C14CCF" w:rsidP="00C14CCF">
      <w:pPr>
        <w:ind w:firstLine="56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запланировано субсидии в сумме 1 010 тыс. руб. на возмещение части затрат на уплату за пользование электроэнергией, выплачено 2 КФХ на сумму </w:t>
      </w:r>
      <w:r w:rsidR="00BB4440">
        <w:rPr>
          <w:sz w:val="28"/>
          <w:szCs w:val="28"/>
        </w:rPr>
        <w:t>3</w:t>
      </w:r>
      <w:r w:rsidR="00BF5FB5">
        <w:rPr>
          <w:sz w:val="28"/>
          <w:szCs w:val="28"/>
        </w:rPr>
        <w:t>00,0</w:t>
      </w:r>
      <w:r w:rsidRPr="00980B1F">
        <w:rPr>
          <w:sz w:val="28"/>
          <w:szCs w:val="28"/>
        </w:rPr>
        <w:t xml:space="preserve"> </w:t>
      </w:r>
      <w:proofErr w:type="spellStart"/>
      <w:r w:rsidRPr="00980B1F">
        <w:rPr>
          <w:sz w:val="28"/>
          <w:szCs w:val="28"/>
        </w:rPr>
        <w:t>тыс.руб</w:t>
      </w:r>
      <w:proofErr w:type="spellEnd"/>
      <w:r w:rsidRPr="00980B1F">
        <w:rPr>
          <w:sz w:val="28"/>
          <w:szCs w:val="28"/>
        </w:rPr>
        <w:t>.;</w:t>
      </w:r>
    </w:p>
    <w:p w:rsidR="00C14CCF" w:rsidRPr="00277099" w:rsidRDefault="00C14CCF" w:rsidP="00C14CCF">
      <w:pPr>
        <w:ind w:firstLine="708"/>
        <w:jc w:val="both"/>
        <w:rPr>
          <w:color w:val="282828" w:themeColor="text1"/>
          <w:sz w:val="28"/>
          <w:szCs w:val="28"/>
        </w:rPr>
      </w:pPr>
      <w:r w:rsidRPr="00980B1F">
        <w:rPr>
          <w:sz w:val="28"/>
          <w:szCs w:val="28"/>
        </w:rPr>
        <w:t xml:space="preserve">На развитие рыночной инфраструктуры обслуживания сельского населения ТД «Корлики» запланировано 14 491,0 тыс. руб. из местного бюджета, выплачено </w:t>
      </w:r>
      <w:r w:rsidR="00BB4440">
        <w:rPr>
          <w:sz w:val="28"/>
          <w:szCs w:val="28"/>
        </w:rPr>
        <w:t>3</w:t>
      </w:r>
      <w:r w:rsidRPr="00980B1F">
        <w:rPr>
          <w:sz w:val="28"/>
          <w:szCs w:val="28"/>
        </w:rPr>
        <w:t> 000,0 тыс. руб.</w:t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CD0D89" w:rsidRDefault="00BB4440" w:rsidP="00CD0D8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3</w:t>
      </w:r>
      <w:r w:rsidR="00CD0D89">
        <w:rPr>
          <w:b/>
          <w:bCs/>
          <w:sz w:val="28"/>
          <w:szCs w:val="28"/>
        </w:rPr>
        <w:t xml:space="preserve"> </w:t>
      </w:r>
      <w:r w:rsidR="00CD0D89" w:rsidRPr="004D2C8C">
        <w:rPr>
          <w:b/>
          <w:bCs/>
          <w:sz w:val="28"/>
          <w:szCs w:val="28"/>
        </w:rPr>
        <w:t>«</w:t>
      </w:r>
      <w:r w:rsidR="00CD0D89" w:rsidRPr="00CD0D89">
        <w:rPr>
          <w:b/>
          <w:bCs/>
          <w:sz w:val="28"/>
          <w:szCs w:val="28"/>
        </w:rPr>
        <w:t>Защита прав потребителей в Нижневартовском районе</w:t>
      </w:r>
      <w:r w:rsidR="00CD0D89" w:rsidRPr="004D2C8C">
        <w:rPr>
          <w:b/>
          <w:bCs/>
          <w:sz w:val="28"/>
          <w:szCs w:val="28"/>
        </w:rPr>
        <w:t>»</w:t>
      </w:r>
    </w:p>
    <w:p w:rsidR="00CD0D89" w:rsidRPr="004D2C8C" w:rsidRDefault="00CD0D89" w:rsidP="00CD0D89">
      <w:pPr>
        <w:ind w:firstLine="708"/>
        <w:jc w:val="center"/>
        <w:rPr>
          <w:b/>
          <w:bCs/>
          <w:sz w:val="28"/>
          <w:szCs w:val="28"/>
        </w:rPr>
      </w:pPr>
    </w:p>
    <w:p w:rsidR="00CD0D89" w:rsidRDefault="00BB4440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>бюджетная</w:t>
      </w:r>
      <w:r w:rsidR="00CD0D89" w:rsidRPr="004D2C8C">
        <w:rPr>
          <w:sz w:val="28"/>
          <w:szCs w:val="28"/>
        </w:rPr>
        <w:t xml:space="preserve"> роспи</w:t>
      </w:r>
      <w:r w:rsidR="00CD0D89">
        <w:rPr>
          <w:sz w:val="28"/>
          <w:szCs w:val="28"/>
        </w:rPr>
        <w:t xml:space="preserve">сь расходов по подпрограмме </w:t>
      </w:r>
      <w:r w:rsidR="006C3D9D">
        <w:rPr>
          <w:sz w:val="28"/>
          <w:szCs w:val="28"/>
        </w:rPr>
        <w:t>3</w:t>
      </w:r>
      <w:r w:rsidR="00CD0D89">
        <w:rPr>
          <w:sz w:val="28"/>
          <w:szCs w:val="28"/>
        </w:rPr>
        <w:t xml:space="preserve"> на 01.01.20</w:t>
      </w:r>
      <w:r w:rsidR="000543E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D0D89" w:rsidRPr="004D2C8C">
        <w:rPr>
          <w:sz w:val="28"/>
          <w:szCs w:val="28"/>
        </w:rPr>
        <w:t xml:space="preserve"> года составила </w:t>
      </w:r>
      <w:r w:rsidR="000543E2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 w:rsidR="00CD0D89">
        <w:rPr>
          <w:sz w:val="28"/>
          <w:szCs w:val="28"/>
        </w:rPr>
        <w:t xml:space="preserve"> </w:t>
      </w:r>
      <w:r w:rsidR="00CD0D89" w:rsidRPr="004D2C8C">
        <w:rPr>
          <w:sz w:val="28"/>
          <w:szCs w:val="28"/>
        </w:rPr>
        <w:t xml:space="preserve">тыс. рублей. </w:t>
      </w: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подпрограмме</w:t>
      </w:r>
      <w:r w:rsidR="006C3D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изменения не вносились.</w:t>
      </w:r>
    </w:p>
    <w:p w:rsidR="00CD0D89" w:rsidRPr="004A3E40" w:rsidRDefault="00CD0D89" w:rsidP="00CD0D8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Pr="00846059">
        <w:rPr>
          <w:sz w:val="28"/>
          <w:szCs w:val="28"/>
        </w:rPr>
        <w:t xml:space="preserve">1 </w:t>
      </w:r>
      <w:r>
        <w:rPr>
          <w:sz w:val="28"/>
          <w:szCs w:val="28"/>
        </w:rPr>
        <w:t>квартал</w:t>
      </w:r>
      <w:r w:rsidRPr="00846059">
        <w:rPr>
          <w:sz w:val="28"/>
          <w:szCs w:val="28"/>
        </w:rPr>
        <w:t xml:space="preserve"> 20</w:t>
      </w:r>
      <w:r w:rsidR="000543E2">
        <w:rPr>
          <w:sz w:val="28"/>
          <w:szCs w:val="28"/>
        </w:rPr>
        <w:t>2</w:t>
      </w:r>
      <w:r w:rsidR="00BB4440">
        <w:rPr>
          <w:sz w:val="28"/>
          <w:szCs w:val="28"/>
        </w:rPr>
        <w:t>1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0543E2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6C3D9D">
        <w:rPr>
          <w:sz w:val="28"/>
          <w:szCs w:val="28"/>
        </w:rPr>
        <w:t>100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6C3D9D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p w:rsidR="006C3D9D" w:rsidRPr="00276FD9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>
        <w:rPr>
          <w:b/>
          <w:color w:val="282828" w:themeColor="text1"/>
          <w:szCs w:val="28"/>
        </w:rPr>
        <w:t xml:space="preserve">е 3 за </w:t>
      </w:r>
      <w:r>
        <w:rPr>
          <w:b/>
          <w:color w:val="282828" w:themeColor="text1"/>
          <w:szCs w:val="28"/>
          <w:lang w:val="en-US"/>
        </w:rPr>
        <w:t>I</w:t>
      </w:r>
      <w:r>
        <w:rPr>
          <w:b/>
          <w:color w:val="282828" w:themeColor="text1"/>
          <w:szCs w:val="28"/>
        </w:rPr>
        <w:t xml:space="preserve"> квартал 20</w:t>
      </w:r>
      <w:r w:rsidR="000543E2">
        <w:rPr>
          <w:b/>
          <w:color w:val="282828" w:themeColor="text1"/>
          <w:szCs w:val="28"/>
        </w:rPr>
        <w:t>2</w:t>
      </w:r>
      <w:r w:rsidR="00BB4440">
        <w:rPr>
          <w:b/>
          <w:color w:val="282828" w:themeColor="text1"/>
          <w:szCs w:val="28"/>
        </w:rPr>
        <w:t>1</w:t>
      </w:r>
      <w:r>
        <w:rPr>
          <w:b/>
          <w:color w:val="282828" w:themeColor="text1"/>
          <w:szCs w:val="28"/>
        </w:rPr>
        <w:t xml:space="preserve"> года.</w:t>
      </w:r>
    </w:p>
    <w:p w:rsidR="006C3D9D" w:rsidRPr="00E06654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6C3D9D" w:rsidRPr="00830DB5" w:rsidRDefault="000E1C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года</w:t>
            </w:r>
            <w:r w:rsidR="006C3D9D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564E0F" w:rsidRPr="00564E0F">
              <w:rPr>
                <w:b/>
                <w:bCs/>
                <w:color w:val="282828" w:themeColor="text1"/>
                <w:sz w:val="24"/>
                <w:szCs w:val="24"/>
              </w:rPr>
              <w:t>Повышение потребительской грамотности жителей района, формирование навыков и стереотипов грамотного потребительского поведения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282828" w:themeColor="text1"/>
                <w:sz w:val="24"/>
                <w:szCs w:val="24"/>
              </w:rPr>
              <w:t xml:space="preserve"> в </w:t>
            </w:r>
            <w:proofErr w:type="spellStart"/>
            <w:r w:rsidRPr="00830DB5">
              <w:rPr>
                <w:b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6C3D9D" w:rsidRPr="00830DB5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b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0543E2" w:rsidP="00564E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b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100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9" w:type="dxa"/>
            <w:vAlign w:val="center"/>
          </w:tcPr>
          <w:p w:rsidR="006C3D9D" w:rsidRPr="00830DB5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8069CE" w:rsidRPr="00E06654" w:rsidTr="0075449F">
        <w:tc>
          <w:tcPr>
            <w:tcW w:w="5817" w:type="dxa"/>
          </w:tcPr>
          <w:p w:rsidR="008069CE" w:rsidRPr="00830DB5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 xml:space="preserve">Итого </w:t>
            </w:r>
            <w:r w:rsidR="000E1C9D" w:rsidRPr="006804CD">
              <w:rPr>
                <w:b/>
                <w:i/>
                <w:color w:val="282828" w:themeColor="text1"/>
                <w:sz w:val="24"/>
                <w:szCs w:val="24"/>
              </w:rPr>
              <w:t>по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3:</w:t>
            </w:r>
          </w:p>
        </w:tc>
        <w:tc>
          <w:tcPr>
            <w:tcW w:w="1559" w:type="dxa"/>
            <w:vAlign w:val="center"/>
          </w:tcPr>
          <w:p w:rsidR="008069CE" w:rsidRPr="008069CE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8069CE" w:rsidRPr="008069CE" w:rsidRDefault="000543E2" w:rsidP="000543E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</w:tbl>
    <w:p w:rsidR="00482EC2" w:rsidRDefault="00444A94" w:rsidP="00B73B66">
      <w:pPr>
        <w:ind w:firstLine="567"/>
        <w:jc w:val="both"/>
        <w:rPr>
          <w:sz w:val="28"/>
          <w:szCs w:val="28"/>
        </w:rPr>
      </w:pPr>
      <w:r w:rsidRPr="00444A94">
        <w:rPr>
          <w:noProof/>
          <w:sz w:val="28"/>
          <w:szCs w:val="28"/>
        </w:rPr>
        <w:drawing>
          <wp:inline distT="0" distB="0" distL="0" distR="0">
            <wp:extent cx="5774055" cy="2190750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E67473" w:rsidRDefault="004A1632" w:rsidP="00B7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1632">
        <w:rPr>
          <w:sz w:val="28"/>
          <w:szCs w:val="28"/>
        </w:rPr>
        <w:t>ыполнен</w:t>
      </w:r>
      <w:r w:rsidR="009A173E">
        <w:rPr>
          <w:sz w:val="28"/>
          <w:szCs w:val="28"/>
        </w:rPr>
        <w:t>ы</w:t>
      </w:r>
      <w:r w:rsidRPr="004A1632">
        <w:rPr>
          <w:sz w:val="28"/>
          <w:szCs w:val="28"/>
        </w:rPr>
        <w:t xml:space="preserve"> работы </w:t>
      </w:r>
      <w:r w:rsidR="009A173E">
        <w:rPr>
          <w:sz w:val="28"/>
          <w:szCs w:val="28"/>
        </w:rPr>
        <w:t xml:space="preserve">согласно заключенному договору </w:t>
      </w:r>
      <w:r w:rsidRPr="004A1632">
        <w:rPr>
          <w:sz w:val="28"/>
          <w:szCs w:val="28"/>
        </w:rPr>
        <w:t>по изготовлению и печати полиграфической продукции (информационно-справочных материалов (памяток).</w:t>
      </w: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90CBB" w:rsidRDefault="00E90CBB" w:rsidP="00B73B66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 xml:space="preserve">исп. </w:t>
      </w:r>
      <w:r w:rsidR="000543E2">
        <w:rPr>
          <w:sz w:val="20"/>
          <w:szCs w:val="20"/>
        </w:rPr>
        <w:t>Колесова Т.А</w:t>
      </w:r>
      <w:r w:rsidR="00DC15E2">
        <w:rPr>
          <w:sz w:val="20"/>
          <w:szCs w:val="20"/>
        </w:rPr>
        <w:t>.</w:t>
      </w:r>
      <w:r w:rsidRPr="00E90CBB">
        <w:rPr>
          <w:sz w:val="20"/>
          <w:szCs w:val="20"/>
        </w:rPr>
        <w:t xml:space="preserve"> </w:t>
      </w: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>49 47 70</w:t>
      </w:r>
    </w:p>
    <w:sectPr w:rsidR="00E90CBB" w:rsidRPr="00E90CBB" w:rsidSect="007078B2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657B"/>
    <w:rsid w:val="000002A1"/>
    <w:rsid w:val="00001603"/>
    <w:rsid w:val="00007363"/>
    <w:rsid w:val="00010516"/>
    <w:rsid w:val="000113B4"/>
    <w:rsid w:val="00024076"/>
    <w:rsid w:val="00030144"/>
    <w:rsid w:val="00036564"/>
    <w:rsid w:val="0003677E"/>
    <w:rsid w:val="00041F33"/>
    <w:rsid w:val="000426BA"/>
    <w:rsid w:val="00046E37"/>
    <w:rsid w:val="00052159"/>
    <w:rsid w:val="00053696"/>
    <w:rsid w:val="000543E2"/>
    <w:rsid w:val="00055E38"/>
    <w:rsid w:val="00056B24"/>
    <w:rsid w:val="000577F8"/>
    <w:rsid w:val="00061737"/>
    <w:rsid w:val="00065F7E"/>
    <w:rsid w:val="000734D5"/>
    <w:rsid w:val="000775C9"/>
    <w:rsid w:val="0008146C"/>
    <w:rsid w:val="000818DB"/>
    <w:rsid w:val="00091D33"/>
    <w:rsid w:val="000948C1"/>
    <w:rsid w:val="000A2805"/>
    <w:rsid w:val="000A2BCD"/>
    <w:rsid w:val="000A3504"/>
    <w:rsid w:val="000A6B4C"/>
    <w:rsid w:val="000B5AC3"/>
    <w:rsid w:val="000D0993"/>
    <w:rsid w:val="000D2F4A"/>
    <w:rsid w:val="000D5800"/>
    <w:rsid w:val="000E1C9D"/>
    <w:rsid w:val="000F4F6F"/>
    <w:rsid w:val="000F504A"/>
    <w:rsid w:val="0010029B"/>
    <w:rsid w:val="0010499C"/>
    <w:rsid w:val="00104B00"/>
    <w:rsid w:val="00117113"/>
    <w:rsid w:val="00123332"/>
    <w:rsid w:val="0012434C"/>
    <w:rsid w:val="00130CD8"/>
    <w:rsid w:val="00135F84"/>
    <w:rsid w:val="001366AE"/>
    <w:rsid w:val="00145A23"/>
    <w:rsid w:val="00146B70"/>
    <w:rsid w:val="001520A8"/>
    <w:rsid w:val="00155EF6"/>
    <w:rsid w:val="00166D66"/>
    <w:rsid w:val="00167F29"/>
    <w:rsid w:val="001708B4"/>
    <w:rsid w:val="00174F10"/>
    <w:rsid w:val="00176434"/>
    <w:rsid w:val="00183C1C"/>
    <w:rsid w:val="00190B19"/>
    <w:rsid w:val="00190B77"/>
    <w:rsid w:val="001A3B73"/>
    <w:rsid w:val="001A6B75"/>
    <w:rsid w:val="001B1172"/>
    <w:rsid w:val="001B30B3"/>
    <w:rsid w:val="001B3CC9"/>
    <w:rsid w:val="001B4BBD"/>
    <w:rsid w:val="001B4CD2"/>
    <w:rsid w:val="001D5506"/>
    <w:rsid w:val="001E0A84"/>
    <w:rsid w:val="001E7BF9"/>
    <w:rsid w:val="002110B8"/>
    <w:rsid w:val="00212AC0"/>
    <w:rsid w:val="00214A6D"/>
    <w:rsid w:val="00215986"/>
    <w:rsid w:val="0022386E"/>
    <w:rsid w:val="00225930"/>
    <w:rsid w:val="00225A4B"/>
    <w:rsid w:val="00225B65"/>
    <w:rsid w:val="00226B74"/>
    <w:rsid w:val="00227B6F"/>
    <w:rsid w:val="002367DC"/>
    <w:rsid w:val="00257EC6"/>
    <w:rsid w:val="002615C7"/>
    <w:rsid w:val="00263757"/>
    <w:rsid w:val="00267F01"/>
    <w:rsid w:val="00270E8A"/>
    <w:rsid w:val="00276FD9"/>
    <w:rsid w:val="00277083"/>
    <w:rsid w:val="00277099"/>
    <w:rsid w:val="00283BD0"/>
    <w:rsid w:val="0028626D"/>
    <w:rsid w:val="00290609"/>
    <w:rsid w:val="00290EC2"/>
    <w:rsid w:val="002A41AF"/>
    <w:rsid w:val="002B19F7"/>
    <w:rsid w:val="002B22B8"/>
    <w:rsid w:val="002B2D81"/>
    <w:rsid w:val="002C6948"/>
    <w:rsid w:val="002D083A"/>
    <w:rsid w:val="002E1782"/>
    <w:rsid w:val="002E7C06"/>
    <w:rsid w:val="002F4F88"/>
    <w:rsid w:val="002F57E0"/>
    <w:rsid w:val="002F6BF2"/>
    <w:rsid w:val="00300543"/>
    <w:rsid w:val="00301A89"/>
    <w:rsid w:val="00314D1D"/>
    <w:rsid w:val="00330505"/>
    <w:rsid w:val="00330A47"/>
    <w:rsid w:val="003340FC"/>
    <w:rsid w:val="00336772"/>
    <w:rsid w:val="0034343C"/>
    <w:rsid w:val="00361588"/>
    <w:rsid w:val="003723A1"/>
    <w:rsid w:val="00385DBE"/>
    <w:rsid w:val="003972CA"/>
    <w:rsid w:val="003A1F41"/>
    <w:rsid w:val="003A6494"/>
    <w:rsid w:val="003B02D0"/>
    <w:rsid w:val="003B5609"/>
    <w:rsid w:val="003B6388"/>
    <w:rsid w:val="003C317E"/>
    <w:rsid w:val="003C3FBD"/>
    <w:rsid w:val="003C411A"/>
    <w:rsid w:val="003C6613"/>
    <w:rsid w:val="003C686D"/>
    <w:rsid w:val="003C7BF0"/>
    <w:rsid w:val="003D729A"/>
    <w:rsid w:val="003D75B8"/>
    <w:rsid w:val="003E003E"/>
    <w:rsid w:val="003E0532"/>
    <w:rsid w:val="003E5FB0"/>
    <w:rsid w:val="003E7244"/>
    <w:rsid w:val="003E758E"/>
    <w:rsid w:val="003F0801"/>
    <w:rsid w:val="003F330C"/>
    <w:rsid w:val="003F7C6F"/>
    <w:rsid w:val="00406DA1"/>
    <w:rsid w:val="004078CD"/>
    <w:rsid w:val="004118F7"/>
    <w:rsid w:val="00416DD1"/>
    <w:rsid w:val="004171F9"/>
    <w:rsid w:val="00437EAB"/>
    <w:rsid w:val="00441373"/>
    <w:rsid w:val="00444A94"/>
    <w:rsid w:val="0045438A"/>
    <w:rsid w:val="00455925"/>
    <w:rsid w:val="00464200"/>
    <w:rsid w:val="0046706A"/>
    <w:rsid w:val="004672BD"/>
    <w:rsid w:val="004714D0"/>
    <w:rsid w:val="00481DDD"/>
    <w:rsid w:val="00482EC2"/>
    <w:rsid w:val="00483D70"/>
    <w:rsid w:val="00486B11"/>
    <w:rsid w:val="00487B3D"/>
    <w:rsid w:val="00491E6A"/>
    <w:rsid w:val="00494D22"/>
    <w:rsid w:val="00496698"/>
    <w:rsid w:val="004A1632"/>
    <w:rsid w:val="004A2F7D"/>
    <w:rsid w:val="004B01EB"/>
    <w:rsid w:val="004B58AA"/>
    <w:rsid w:val="004C3F40"/>
    <w:rsid w:val="004D2C8C"/>
    <w:rsid w:val="004D4138"/>
    <w:rsid w:val="004F3FCA"/>
    <w:rsid w:val="00500D20"/>
    <w:rsid w:val="00506EE3"/>
    <w:rsid w:val="00523405"/>
    <w:rsid w:val="00532F20"/>
    <w:rsid w:val="00543E3C"/>
    <w:rsid w:val="005479FD"/>
    <w:rsid w:val="00550777"/>
    <w:rsid w:val="00554171"/>
    <w:rsid w:val="00564E0F"/>
    <w:rsid w:val="0057193E"/>
    <w:rsid w:val="00577379"/>
    <w:rsid w:val="00582418"/>
    <w:rsid w:val="00586279"/>
    <w:rsid w:val="00586D9E"/>
    <w:rsid w:val="00592EFA"/>
    <w:rsid w:val="00595B4C"/>
    <w:rsid w:val="005A0AA0"/>
    <w:rsid w:val="005A3772"/>
    <w:rsid w:val="005C2C24"/>
    <w:rsid w:val="005D3ADC"/>
    <w:rsid w:val="005D5AB4"/>
    <w:rsid w:val="005D7485"/>
    <w:rsid w:val="005E1B0B"/>
    <w:rsid w:val="005E531A"/>
    <w:rsid w:val="005F4745"/>
    <w:rsid w:val="0060162C"/>
    <w:rsid w:val="0060241F"/>
    <w:rsid w:val="0060688A"/>
    <w:rsid w:val="0060760E"/>
    <w:rsid w:val="00607DC2"/>
    <w:rsid w:val="006100C8"/>
    <w:rsid w:val="006156E2"/>
    <w:rsid w:val="00632467"/>
    <w:rsid w:val="0063539D"/>
    <w:rsid w:val="00644B7D"/>
    <w:rsid w:val="00647124"/>
    <w:rsid w:val="00650A33"/>
    <w:rsid w:val="00655C58"/>
    <w:rsid w:val="00661313"/>
    <w:rsid w:val="00662BF5"/>
    <w:rsid w:val="0066424E"/>
    <w:rsid w:val="0066501C"/>
    <w:rsid w:val="006731AF"/>
    <w:rsid w:val="006736C2"/>
    <w:rsid w:val="006747F3"/>
    <w:rsid w:val="00677CD7"/>
    <w:rsid w:val="006804CD"/>
    <w:rsid w:val="006852B8"/>
    <w:rsid w:val="00687EC2"/>
    <w:rsid w:val="0069585A"/>
    <w:rsid w:val="006A7722"/>
    <w:rsid w:val="006B079D"/>
    <w:rsid w:val="006B2E4F"/>
    <w:rsid w:val="006C363E"/>
    <w:rsid w:val="006C3D9D"/>
    <w:rsid w:val="006E480B"/>
    <w:rsid w:val="006E66D8"/>
    <w:rsid w:val="006F1957"/>
    <w:rsid w:val="006F6E6A"/>
    <w:rsid w:val="007041CF"/>
    <w:rsid w:val="007078B2"/>
    <w:rsid w:val="0071065A"/>
    <w:rsid w:val="00711F0D"/>
    <w:rsid w:val="0071719B"/>
    <w:rsid w:val="00721928"/>
    <w:rsid w:val="0072280B"/>
    <w:rsid w:val="007229B8"/>
    <w:rsid w:val="00726CB0"/>
    <w:rsid w:val="00730D8E"/>
    <w:rsid w:val="00735549"/>
    <w:rsid w:val="00736786"/>
    <w:rsid w:val="00746EC6"/>
    <w:rsid w:val="0075310F"/>
    <w:rsid w:val="0075449F"/>
    <w:rsid w:val="007566AB"/>
    <w:rsid w:val="00765F59"/>
    <w:rsid w:val="007666DE"/>
    <w:rsid w:val="0076736D"/>
    <w:rsid w:val="007678DC"/>
    <w:rsid w:val="007833E5"/>
    <w:rsid w:val="00783768"/>
    <w:rsid w:val="00791937"/>
    <w:rsid w:val="007A0468"/>
    <w:rsid w:val="007B34C3"/>
    <w:rsid w:val="007C02A8"/>
    <w:rsid w:val="007C1F12"/>
    <w:rsid w:val="007C4430"/>
    <w:rsid w:val="007C45B8"/>
    <w:rsid w:val="007C69B1"/>
    <w:rsid w:val="007C6D9E"/>
    <w:rsid w:val="007C72C4"/>
    <w:rsid w:val="007D3406"/>
    <w:rsid w:val="007E27B3"/>
    <w:rsid w:val="007E28AB"/>
    <w:rsid w:val="007E3DCF"/>
    <w:rsid w:val="007E490B"/>
    <w:rsid w:val="007E5582"/>
    <w:rsid w:val="007E65D7"/>
    <w:rsid w:val="007F6512"/>
    <w:rsid w:val="00806332"/>
    <w:rsid w:val="008069CE"/>
    <w:rsid w:val="0081053C"/>
    <w:rsid w:val="00812A34"/>
    <w:rsid w:val="008135C6"/>
    <w:rsid w:val="00815642"/>
    <w:rsid w:val="00820651"/>
    <w:rsid w:val="0082157E"/>
    <w:rsid w:val="0082767B"/>
    <w:rsid w:val="00830DB5"/>
    <w:rsid w:val="0083129E"/>
    <w:rsid w:val="008443BC"/>
    <w:rsid w:val="00846059"/>
    <w:rsid w:val="00853B86"/>
    <w:rsid w:val="008601D6"/>
    <w:rsid w:val="00862389"/>
    <w:rsid w:val="00862AB3"/>
    <w:rsid w:val="00866D26"/>
    <w:rsid w:val="0087208C"/>
    <w:rsid w:val="00872DB2"/>
    <w:rsid w:val="0087574A"/>
    <w:rsid w:val="00883E38"/>
    <w:rsid w:val="00883E87"/>
    <w:rsid w:val="00886A32"/>
    <w:rsid w:val="0089030F"/>
    <w:rsid w:val="008B0677"/>
    <w:rsid w:val="008B5770"/>
    <w:rsid w:val="008B6F54"/>
    <w:rsid w:val="008D00A9"/>
    <w:rsid w:val="008D4E70"/>
    <w:rsid w:val="008E33D1"/>
    <w:rsid w:val="008F0020"/>
    <w:rsid w:val="008F2F12"/>
    <w:rsid w:val="00915DEC"/>
    <w:rsid w:val="00922087"/>
    <w:rsid w:val="00922E22"/>
    <w:rsid w:val="00926890"/>
    <w:rsid w:val="0093312D"/>
    <w:rsid w:val="0094509B"/>
    <w:rsid w:val="0096152A"/>
    <w:rsid w:val="009708BB"/>
    <w:rsid w:val="009715B1"/>
    <w:rsid w:val="00973689"/>
    <w:rsid w:val="00975523"/>
    <w:rsid w:val="00977D25"/>
    <w:rsid w:val="00980B1F"/>
    <w:rsid w:val="009916F8"/>
    <w:rsid w:val="00994092"/>
    <w:rsid w:val="00994DF3"/>
    <w:rsid w:val="00997868"/>
    <w:rsid w:val="009A0637"/>
    <w:rsid w:val="009A173E"/>
    <w:rsid w:val="009A187A"/>
    <w:rsid w:val="009A5A52"/>
    <w:rsid w:val="009B2CEA"/>
    <w:rsid w:val="009B4E4E"/>
    <w:rsid w:val="009C0828"/>
    <w:rsid w:val="009C2CAB"/>
    <w:rsid w:val="009C4178"/>
    <w:rsid w:val="009D2C7F"/>
    <w:rsid w:val="009D4894"/>
    <w:rsid w:val="009E009B"/>
    <w:rsid w:val="009E2443"/>
    <w:rsid w:val="009E4380"/>
    <w:rsid w:val="009F2000"/>
    <w:rsid w:val="009F6083"/>
    <w:rsid w:val="00A03AD5"/>
    <w:rsid w:val="00A06B25"/>
    <w:rsid w:val="00A07EB8"/>
    <w:rsid w:val="00A15289"/>
    <w:rsid w:val="00A17B6E"/>
    <w:rsid w:val="00A225C4"/>
    <w:rsid w:val="00A23745"/>
    <w:rsid w:val="00A23EF3"/>
    <w:rsid w:val="00A2786A"/>
    <w:rsid w:val="00A32778"/>
    <w:rsid w:val="00A37A12"/>
    <w:rsid w:val="00A5760D"/>
    <w:rsid w:val="00A63CBA"/>
    <w:rsid w:val="00A74BBD"/>
    <w:rsid w:val="00A7657B"/>
    <w:rsid w:val="00A9132D"/>
    <w:rsid w:val="00A9160D"/>
    <w:rsid w:val="00AB671F"/>
    <w:rsid w:val="00AB793D"/>
    <w:rsid w:val="00AC0C3C"/>
    <w:rsid w:val="00AC1483"/>
    <w:rsid w:val="00AC3EE2"/>
    <w:rsid w:val="00AD1BBB"/>
    <w:rsid w:val="00AD4CCC"/>
    <w:rsid w:val="00AD5FC6"/>
    <w:rsid w:val="00AD78B3"/>
    <w:rsid w:val="00AE7D6E"/>
    <w:rsid w:val="00AF2B88"/>
    <w:rsid w:val="00B00AEE"/>
    <w:rsid w:val="00B03DD2"/>
    <w:rsid w:val="00B10835"/>
    <w:rsid w:val="00B10F9C"/>
    <w:rsid w:val="00B16D00"/>
    <w:rsid w:val="00B20D98"/>
    <w:rsid w:val="00B259B8"/>
    <w:rsid w:val="00B25F73"/>
    <w:rsid w:val="00B33E60"/>
    <w:rsid w:val="00B36384"/>
    <w:rsid w:val="00B40C71"/>
    <w:rsid w:val="00B45430"/>
    <w:rsid w:val="00B45B1E"/>
    <w:rsid w:val="00B4613C"/>
    <w:rsid w:val="00B475D3"/>
    <w:rsid w:val="00B54835"/>
    <w:rsid w:val="00B633C0"/>
    <w:rsid w:val="00B6389B"/>
    <w:rsid w:val="00B73B66"/>
    <w:rsid w:val="00B756CE"/>
    <w:rsid w:val="00B879F3"/>
    <w:rsid w:val="00B952F1"/>
    <w:rsid w:val="00BA1180"/>
    <w:rsid w:val="00BA13A3"/>
    <w:rsid w:val="00BB07F1"/>
    <w:rsid w:val="00BB0B0F"/>
    <w:rsid w:val="00BB3913"/>
    <w:rsid w:val="00BB4440"/>
    <w:rsid w:val="00BB4F00"/>
    <w:rsid w:val="00BC303B"/>
    <w:rsid w:val="00BC641A"/>
    <w:rsid w:val="00BD07C8"/>
    <w:rsid w:val="00BD1154"/>
    <w:rsid w:val="00BD289B"/>
    <w:rsid w:val="00BE085E"/>
    <w:rsid w:val="00BE0E44"/>
    <w:rsid w:val="00BE2555"/>
    <w:rsid w:val="00BF5FB5"/>
    <w:rsid w:val="00C04465"/>
    <w:rsid w:val="00C05291"/>
    <w:rsid w:val="00C14CCF"/>
    <w:rsid w:val="00C17F9C"/>
    <w:rsid w:val="00C27895"/>
    <w:rsid w:val="00C27DC0"/>
    <w:rsid w:val="00C3092B"/>
    <w:rsid w:val="00C360BB"/>
    <w:rsid w:val="00C4211B"/>
    <w:rsid w:val="00C4433A"/>
    <w:rsid w:val="00C659C9"/>
    <w:rsid w:val="00C66104"/>
    <w:rsid w:val="00C725A3"/>
    <w:rsid w:val="00C731AC"/>
    <w:rsid w:val="00C73D79"/>
    <w:rsid w:val="00C7457D"/>
    <w:rsid w:val="00C775BC"/>
    <w:rsid w:val="00C77F12"/>
    <w:rsid w:val="00C8717D"/>
    <w:rsid w:val="00C919D8"/>
    <w:rsid w:val="00C94AED"/>
    <w:rsid w:val="00CA6574"/>
    <w:rsid w:val="00CB468D"/>
    <w:rsid w:val="00CB4A29"/>
    <w:rsid w:val="00CC1DEB"/>
    <w:rsid w:val="00CC6967"/>
    <w:rsid w:val="00CD0D89"/>
    <w:rsid w:val="00CD44AC"/>
    <w:rsid w:val="00CD4D87"/>
    <w:rsid w:val="00CE0623"/>
    <w:rsid w:val="00CE1A20"/>
    <w:rsid w:val="00CE1A21"/>
    <w:rsid w:val="00CE5AA5"/>
    <w:rsid w:val="00CF0E36"/>
    <w:rsid w:val="00D016F6"/>
    <w:rsid w:val="00D123C0"/>
    <w:rsid w:val="00D1386F"/>
    <w:rsid w:val="00D16CB0"/>
    <w:rsid w:val="00D236F7"/>
    <w:rsid w:val="00D25725"/>
    <w:rsid w:val="00D2661B"/>
    <w:rsid w:val="00D274E3"/>
    <w:rsid w:val="00D42AC2"/>
    <w:rsid w:val="00D42D73"/>
    <w:rsid w:val="00D4526B"/>
    <w:rsid w:val="00D46E21"/>
    <w:rsid w:val="00D533B1"/>
    <w:rsid w:val="00D669F2"/>
    <w:rsid w:val="00D72ED1"/>
    <w:rsid w:val="00D7763D"/>
    <w:rsid w:val="00D82B59"/>
    <w:rsid w:val="00D84560"/>
    <w:rsid w:val="00D858BA"/>
    <w:rsid w:val="00D87529"/>
    <w:rsid w:val="00D911F3"/>
    <w:rsid w:val="00DB5DC4"/>
    <w:rsid w:val="00DC15E2"/>
    <w:rsid w:val="00DC21E0"/>
    <w:rsid w:val="00DD15D1"/>
    <w:rsid w:val="00DD3A48"/>
    <w:rsid w:val="00DD40D4"/>
    <w:rsid w:val="00DD7CFA"/>
    <w:rsid w:val="00DE4477"/>
    <w:rsid w:val="00DE6AD1"/>
    <w:rsid w:val="00DF0448"/>
    <w:rsid w:val="00DF3EAD"/>
    <w:rsid w:val="00DF5429"/>
    <w:rsid w:val="00DF7B4F"/>
    <w:rsid w:val="00E06654"/>
    <w:rsid w:val="00E16296"/>
    <w:rsid w:val="00E178DF"/>
    <w:rsid w:val="00E267C6"/>
    <w:rsid w:val="00E26ABD"/>
    <w:rsid w:val="00E27F48"/>
    <w:rsid w:val="00E30F96"/>
    <w:rsid w:val="00E33ADD"/>
    <w:rsid w:val="00E371D9"/>
    <w:rsid w:val="00E50FDF"/>
    <w:rsid w:val="00E558A6"/>
    <w:rsid w:val="00E61EA8"/>
    <w:rsid w:val="00E62563"/>
    <w:rsid w:val="00E67473"/>
    <w:rsid w:val="00E72653"/>
    <w:rsid w:val="00E73878"/>
    <w:rsid w:val="00E73F9C"/>
    <w:rsid w:val="00E7773D"/>
    <w:rsid w:val="00E877B4"/>
    <w:rsid w:val="00E90CBB"/>
    <w:rsid w:val="00E93E07"/>
    <w:rsid w:val="00EA3B1A"/>
    <w:rsid w:val="00EB03B0"/>
    <w:rsid w:val="00EB6692"/>
    <w:rsid w:val="00EB6CD7"/>
    <w:rsid w:val="00EC0DEE"/>
    <w:rsid w:val="00EC145F"/>
    <w:rsid w:val="00EC5085"/>
    <w:rsid w:val="00EC7AA1"/>
    <w:rsid w:val="00ED0484"/>
    <w:rsid w:val="00ED224E"/>
    <w:rsid w:val="00ED5A65"/>
    <w:rsid w:val="00EE0C01"/>
    <w:rsid w:val="00EE22E1"/>
    <w:rsid w:val="00EF3639"/>
    <w:rsid w:val="00EF46D8"/>
    <w:rsid w:val="00EF5337"/>
    <w:rsid w:val="00F00F73"/>
    <w:rsid w:val="00F02A1E"/>
    <w:rsid w:val="00F1206D"/>
    <w:rsid w:val="00F13C06"/>
    <w:rsid w:val="00F25D63"/>
    <w:rsid w:val="00F316CD"/>
    <w:rsid w:val="00F32062"/>
    <w:rsid w:val="00F37424"/>
    <w:rsid w:val="00F37E24"/>
    <w:rsid w:val="00F425C0"/>
    <w:rsid w:val="00F47C1C"/>
    <w:rsid w:val="00F517AD"/>
    <w:rsid w:val="00F53709"/>
    <w:rsid w:val="00F53A3C"/>
    <w:rsid w:val="00F739F3"/>
    <w:rsid w:val="00F75FF8"/>
    <w:rsid w:val="00F8075D"/>
    <w:rsid w:val="00F80C05"/>
    <w:rsid w:val="00F825EE"/>
    <w:rsid w:val="00F83FB0"/>
    <w:rsid w:val="00F90DE5"/>
    <w:rsid w:val="00FA436D"/>
    <w:rsid w:val="00FA6D0F"/>
    <w:rsid w:val="00FA6F97"/>
    <w:rsid w:val="00FB42A0"/>
    <w:rsid w:val="00FB5D50"/>
    <w:rsid w:val="00FC1ED9"/>
    <w:rsid w:val="00FC2BA8"/>
    <w:rsid w:val="00FC38E4"/>
    <w:rsid w:val="00FC4597"/>
    <w:rsid w:val="00FD0016"/>
    <w:rsid w:val="00FD2129"/>
    <w:rsid w:val="00FD506F"/>
    <w:rsid w:val="00FE25C3"/>
    <w:rsid w:val="00FE3440"/>
    <w:rsid w:val="00FE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12EE-2D3F-490C-988E-1B1F287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B4A2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215447761235882E-2"/>
                  <c:y val="-4.1864129473336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4 724,7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4724.7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05575693017507E-2"/>
                  <c:y val="-1.7443387280556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230,6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3271840"/>
        <c:axId val="253271448"/>
        <c:axId val="0"/>
      </c:bar3DChart>
      <c:catAx>
        <c:axId val="253271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3271448"/>
        <c:crosses val="autoZero"/>
        <c:auto val="1"/>
        <c:lblAlgn val="ctr"/>
        <c:lblOffset val="100"/>
        <c:noMultiLvlLbl val="0"/>
      </c:catAx>
      <c:valAx>
        <c:axId val="25327144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53271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22551923774787"/>
          <c:y val="3.8733110131229292E-2"/>
          <c:w val="0.55181619191429609"/>
          <c:h val="0.635055219995453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19E-2"/>
                  <c:y val="-4.53528069294476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69 478,2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69478.2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13 139,2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13389.8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9019432"/>
        <c:axId val="249022568"/>
        <c:axId val="0"/>
      </c:bar3DChart>
      <c:catAx>
        <c:axId val="249019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9022568"/>
        <c:crosses val="autoZero"/>
        <c:auto val="1"/>
        <c:lblAlgn val="ctr"/>
        <c:lblOffset val="100"/>
        <c:noMultiLvlLbl val="0"/>
      </c:catAx>
      <c:valAx>
        <c:axId val="24902256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49019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56343565246545"/>
          <c:y val="0.20937577747167718"/>
          <c:w val="0.55181619191429587"/>
          <c:h val="0.6350552199954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47E-2"/>
                  <c:y val="-4.53528069294476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7883720"/>
        <c:axId val="247886072"/>
        <c:axId val="0"/>
      </c:bar3DChart>
      <c:catAx>
        <c:axId val="247883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7886072"/>
        <c:crosses val="autoZero"/>
        <c:auto val="1"/>
        <c:lblAlgn val="ctr"/>
        <c:lblOffset val="100"/>
        <c:noMultiLvlLbl val="0"/>
      </c:catAx>
      <c:valAx>
        <c:axId val="24788607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47883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FBED-1F90-4858-B62F-23FB3255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Колесова Татьяна Анатольевна</cp:lastModifiedBy>
  <cp:revision>21</cp:revision>
  <cp:lastPrinted>2018-07-10T04:21:00Z</cp:lastPrinted>
  <dcterms:created xsi:type="dcterms:W3CDTF">2020-04-07T10:09:00Z</dcterms:created>
  <dcterms:modified xsi:type="dcterms:W3CDTF">2021-05-13T05:30:00Z</dcterms:modified>
</cp:coreProperties>
</file>